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7"/>
        <w:gridCol w:w="4587"/>
      </w:tblGrid>
      <w:tr w:rsidR="00033BC1" w:rsidRPr="00713E32" w:rsidTr="00200E8C">
        <w:trPr>
          <w:jc w:val="center"/>
        </w:trPr>
        <w:tc>
          <w:tcPr>
            <w:tcW w:w="5157" w:type="dxa"/>
          </w:tcPr>
          <w:p w:rsidR="00BC600A" w:rsidRDefault="00A251E1" w:rsidP="00BC600A">
            <w:pPr>
              <w:rPr>
                <w:rFonts w:ascii="Times New Roman" w:hAnsi="Times New Roman" w:cs="Times New Roman"/>
                <w:sz w:val="28"/>
                <w:szCs w:val="28"/>
              </w:rPr>
            </w:pPr>
            <w:r>
              <w:rPr>
                <w:rFonts w:ascii="Times New Roman" w:hAnsi="Times New Roman" w:cs="Times New Roman"/>
                <w:sz w:val="28"/>
                <w:szCs w:val="28"/>
              </w:rPr>
              <w:t>«СОГЛАСОВАНО</w:t>
            </w:r>
            <w:r w:rsidR="00BC600A">
              <w:rPr>
                <w:rFonts w:ascii="Times New Roman" w:hAnsi="Times New Roman" w:cs="Times New Roman"/>
                <w:sz w:val="28"/>
                <w:szCs w:val="28"/>
              </w:rPr>
              <w:t>»</w:t>
            </w:r>
          </w:p>
          <w:p w:rsidR="00BC600A" w:rsidRDefault="002425AD" w:rsidP="00BC600A">
            <w:pPr>
              <w:rPr>
                <w:rFonts w:ascii="Times New Roman" w:hAnsi="Times New Roman" w:cs="Times New Roman"/>
                <w:sz w:val="28"/>
                <w:szCs w:val="28"/>
              </w:rPr>
            </w:pPr>
            <w:r>
              <w:rPr>
                <w:rFonts w:ascii="Times New Roman" w:hAnsi="Times New Roman" w:cs="Times New Roman"/>
                <w:sz w:val="28"/>
                <w:szCs w:val="28"/>
              </w:rPr>
              <w:t>П</w:t>
            </w:r>
            <w:r w:rsidR="00BC600A">
              <w:rPr>
                <w:rFonts w:ascii="Times New Roman" w:hAnsi="Times New Roman" w:cs="Times New Roman"/>
                <w:sz w:val="28"/>
                <w:szCs w:val="28"/>
              </w:rPr>
              <w:t>редседател</w:t>
            </w:r>
            <w:r>
              <w:rPr>
                <w:rFonts w:ascii="Times New Roman" w:hAnsi="Times New Roman" w:cs="Times New Roman"/>
                <w:sz w:val="28"/>
                <w:szCs w:val="28"/>
              </w:rPr>
              <w:t>ь</w:t>
            </w:r>
            <w:r w:rsidR="00BC600A">
              <w:rPr>
                <w:rFonts w:ascii="Times New Roman" w:hAnsi="Times New Roman" w:cs="Times New Roman"/>
                <w:sz w:val="28"/>
                <w:szCs w:val="28"/>
              </w:rPr>
              <w:t xml:space="preserve"> Комитета по физической культуре и спорту Тверской области</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w:t>
            </w:r>
            <w:r w:rsidR="006F57C4">
              <w:rPr>
                <w:rFonts w:ascii="Times New Roman" w:hAnsi="Times New Roman" w:cs="Times New Roman"/>
                <w:sz w:val="28"/>
                <w:szCs w:val="28"/>
              </w:rPr>
              <w:t>_______</w:t>
            </w:r>
            <w:r>
              <w:rPr>
                <w:rFonts w:ascii="Times New Roman" w:hAnsi="Times New Roman" w:cs="Times New Roman"/>
                <w:sz w:val="28"/>
                <w:szCs w:val="28"/>
              </w:rPr>
              <w:t>А.С. Демин</w:t>
            </w:r>
          </w:p>
          <w:p w:rsidR="00033BC1" w:rsidRDefault="00BC600A" w:rsidP="00BC600A">
            <w:pPr>
              <w:rPr>
                <w:rFonts w:ascii="Times New Roman" w:hAnsi="Times New Roman" w:cs="Times New Roman"/>
                <w:sz w:val="28"/>
                <w:szCs w:val="28"/>
              </w:rPr>
            </w:pPr>
            <w:r>
              <w:rPr>
                <w:rFonts w:ascii="Times New Roman" w:hAnsi="Times New Roman" w:cs="Times New Roman"/>
                <w:sz w:val="28"/>
                <w:szCs w:val="28"/>
              </w:rPr>
              <w:t>«___»____________</w:t>
            </w:r>
            <w:r w:rsidR="006F57C4">
              <w:rPr>
                <w:rFonts w:ascii="Times New Roman" w:hAnsi="Times New Roman" w:cs="Times New Roman"/>
                <w:sz w:val="28"/>
                <w:szCs w:val="28"/>
              </w:rPr>
              <w:t>_______</w:t>
            </w:r>
            <w:r>
              <w:rPr>
                <w:rFonts w:ascii="Times New Roman" w:hAnsi="Times New Roman" w:cs="Times New Roman"/>
                <w:sz w:val="28"/>
                <w:szCs w:val="28"/>
              </w:rPr>
              <w:t xml:space="preserve"> 2021 г.</w:t>
            </w:r>
          </w:p>
          <w:p w:rsidR="00BC600A" w:rsidRPr="00713E32" w:rsidRDefault="00BC600A" w:rsidP="00BC600A">
            <w:pPr>
              <w:rPr>
                <w:rFonts w:ascii="Times New Roman" w:hAnsi="Times New Roman" w:cs="Times New Roman"/>
                <w:sz w:val="26"/>
                <w:szCs w:val="26"/>
              </w:rPr>
            </w:pPr>
          </w:p>
        </w:tc>
        <w:tc>
          <w:tcPr>
            <w:tcW w:w="4587" w:type="dxa"/>
          </w:tcPr>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«УТВЕРЖДАЮ»</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Вице-президент ТРО</w:t>
            </w:r>
            <w:r w:rsidR="001323B8">
              <w:rPr>
                <w:rFonts w:ascii="Times New Roman" w:hAnsi="Times New Roman" w:cs="Times New Roman"/>
                <w:sz w:val="28"/>
                <w:szCs w:val="28"/>
              </w:rPr>
              <w:t xml:space="preserve"> </w:t>
            </w:r>
            <w:r>
              <w:rPr>
                <w:rFonts w:ascii="Times New Roman" w:hAnsi="Times New Roman" w:cs="Times New Roman"/>
                <w:sz w:val="28"/>
                <w:szCs w:val="28"/>
              </w:rPr>
              <w:t>ООО</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«Федерация рукопашного боя»</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______________С.Ю. Протасов</w:t>
            </w:r>
          </w:p>
          <w:p w:rsidR="00BC600A" w:rsidRDefault="00BC600A" w:rsidP="00BC600A">
            <w:pPr>
              <w:ind w:left="286" w:hanging="286"/>
              <w:rPr>
                <w:rFonts w:ascii="Times New Roman" w:hAnsi="Times New Roman" w:cs="Times New Roman"/>
                <w:b/>
                <w:sz w:val="26"/>
                <w:szCs w:val="26"/>
              </w:rPr>
            </w:pPr>
            <w:r>
              <w:rPr>
                <w:rFonts w:ascii="Times New Roman" w:hAnsi="Times New Roman" w:cs="Times New Roman"/>
                <w:sz w:val="28"/>
                <w:szCs w:val="28"/>
              </w:rPr>
              <w:t>«___»____________</w:t>
            </w:r>
            <w:r w:rsidR="006F57C4">
              <w:rPr>
                <w:rFonts w:ascii="Times New Roman" w:hAnsi="Times New Roman" w:cs="Times New Roman"/>
                <w:sz w:val="28"/>
                <w:szCs w:val="28"/>
              </w:rPr>
              <w:t>______</w:t>
            </w:r>
            <w:r>
              <w:rPr>
                <w:rFonts w:ascii="Times New Roman" w:hAnsi="Times New Roman" w:cs="Times New Roman"/>
                <w:sz w:val="28"/>
                <w:szCs w:val="28"/>
              </w:rPr>
              <w:t xml:space="preserve"> 2021 г.</w:t>
            </w:r>
          </w:p>
          <w:p w:rsidR="00BC600A" w:rsidRDefault="00BC600A" w:rsidP="00303259">
            <w:pPr>
              <w:ind w:left="286" w:hanging="286"/>
              <w:rPr>
                <w:rFonts w:ascii="Times New Roman" w:hAnsi="Times New Roman" w:cs="Times New Roman"/>
                <w:b/>
                <w:sz w:val="26"/>
                <w:szCs w:val="26"/>
              </w:rPr>
            </w:pPr>
          </w:p>
          <w:p w:rsidR="00BC600A" w:rsidRDefault="00BC600A" w:rsidP="00303259">
            <w:pPr>
              <w:ind w:left="286" w:hanging="286"/>
              <w:rPr>
                <w:rFonts w:ascii="Times New Roman" w:hAnsi="Times New Roman" w:cs="Times New Roman"/>
                <w:b/>
                <w:sz w:val="26"/>
                <w:szCs w:val="26"/>
              </w:rPr>
            </w:pPr>
          </w:p>
          <w:p w:rsidR="00033BC1" w:rsidRPr="00713E32" w:rsidRDefault="00033BC1" w:rsidP="00F170AC">
            <w:pPr>
              <w:ind w:left="286" w:hanging="286"/>
              <w:rPr>
                <w:rFonts w:ascii="Times New Roman" w:hAnsi="Times New Roman" w:cs="Times New Roman"/>
                <w:sz w:val="26"/>
                <w:szCs w:val="26"/>
              </w:rPr>
            </w:pPr>
          </w:p>
        </w:tc>
      </w:tr>
      <w:tr w:rsidR="00F170AC" w:rsidRPr="00713E32" w:rsidTr="00200E8C">
        <w:trPr>
          <w:jc w:val="center"/>
        </w:trPr>
        <w:tc>
          <w:tcPr>
            <w:tcW w:w="5157" w:type="dxa"/>
          </w:tcPr>
          <w:p w:rsidR="00F170AC" w:rsidRDefault="00F170AC" w:rsidP="00BC600A">
            <w:pPr>
              <w:rPr>
                <w:rFonts w:ascii="Times New Roman" w:hAnsi="Times New Roman" w:cs="Times New Roman"/>
                <w:sz w:val="28"/>
                <w:szCs w:val="28"/>
              </w:rPr>
            </w:pPr>
          </w:p>
        </w:tc>
        <w:tc>
          <w:tcPr>
            <w:tcW w:w="4587" w:type="dxa"/>
          </w:tcPr>
          <w:p w:rsidR="00F170AC" w:rsidRPr="00B25B6B" w:rsidRDefault="00F170AC" w:rsidP="00F170AC">
            <w:pPr>
              <w:rPr>
                <w:rFonts w:ascii="Times New Roman" w:hAnsi="Times New Roman" w:cs="Times New Roman"/>
                <w:sz w:val="28"/>
                <w:szCs w:val="28"/>
              </w:rPr>
            </w:pPr>
            <w:r w:rsidRPr="00B25B6B">
              <w:rPr>
                <w:rFonts w:ascii="Times New Roman" w:hAnsi="Times New Roman" w:cs="Times New Roman"/>
                <w:sz w:val="28"/>
                <w:szCs w:val="28"/>
              </w:rPr>
              <w:t>«СОГЛАСОВАНО»</w:t>
            </w:r>
          </w:p>
          <w:p w:rsidR="00F66290" w:rsidRPr="00F66290" w:rsidRDefault="00833AB4" w:rsidP="00F66290">
            <w:pPr>
              <w:rPr>
                <w:rFonts w:ascii="Times New Roman" w:hAnsi="Times New Roman" w:cs="Times New Roman"/>
                <w:sz w:val="28"/>
                <w:szCs w:val="28"/>
              </w:rPr>
            </w:pPr>
            <w:r>
              <w:rPr>
                <w:rFonts w:ascii="Times New Roman" w:hAnsi="Times New Roman" w:cs="Times New Roman"/>
                <w:sz w:val="28"/>
                <w:szCs w:val="28"/>
              </w:rPr>
              <w:t>Председатель О</w:t>
            </w:r>
            <w:r w:rsidR="00F66290" w:rsidRPr="00F66290">
              <w:rPr>
                <w:rFonts w:ascii="Times New Roman" w:hAnsi="Times New Roman" w:cs="Times New Roman"/>
                <w:sz w:val="28"/>
                <w:szCs w:val="28"/>
              </w:rPr>
              <w:t>тдела по делам молодежи Тверской епархии</w:t>
            </w:r>
          </w:p>
          <w:p w:rsidR="00F170AC" w:rsidRDefault="00E87218" w:rsidP="00F66290">
            <w:pPr>
              <w:rPr>
                <w:rFonts w:ascii="Times New Roman" w:hAnsi="Times New Roman" w:cs="Times New Roman"/>
                <w:sz w:val="28"/>
                <w:szCs w:val="28"/>
              </w:rPr>
            </w:pPr>
            <w:r>
              <w:rPr>
                <w:rFonts w:ascii="Times New Roman" w:hAnsi="Times New Roman" w:cs="Times New Roman"/>
                <w:sz w:val="28"/>
                <w:szCs w:val="28"/>
              </w:rPr>
              <w:t>_____________</w:t>
            </w:r>
            <w:r w:rsidR="00F170AC" w:rsidRPr="00F66290">
              <w:rPr>
                <w:rFonts w:ascii="Times New Roman" w:hAnsi="Times New Roman" w:cs="Times New Roman"/>
                <w:sz w:val="28"/>
                <w:szCs w:val="28"/>
              </w:rPr>
              <w:t>_</w:t>
            </w:r>
            <w:r w:rsidRPr="00F662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6290">
              <w:rPr>
                <w:rFonts w:ascii="Times New Roman" w:hAnsi="Times New Roman" w:cs="Times New Roman"/>
                <w:sz w:val="28"/>
                <w:szCs w:val="28"/>
              </w:rPr>
              <w:t xml:space="preserve">иерей </w:t>
            </w:r>
            <w:r>
              <w:rPr>
                <w:rFonts w:ascii="Times New Roman" w:hAnsi="Times New Roman" w:cs="Times New Roman"/>
                <w:sz w:val="28"/>
                <w:szCs w:val="28"/>
              </w:rPr>
              <w:t xml:space="preserve">К. </w:t>
            </w:r>
            <w:r w:rsidR="00F66290">
              <w:rPr>
                <w:rFonts w:ascii="Times New Roman" w:hAnsi="Times New Roman" w:cs="Times New Roman"/>
                <w:sz w:val="28"/>
                <w:szCs w:val="28"/>
              </w:rPr>
              <w:t>Алексеев</w:t>
            </w:r>
            <w:r>
              <w:rPr>
                <w:rFonts w:ascii="Times New Roman" w:hAnsi="Times New Roman" w:cs="Times New Roman"/>
                <w:sz w:val="28"/>
                <w:szCs w:val="28"/>
              </w:rPr>
              <w:t xml:space="preserve"> </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«___»____________</w:t>
            </w:r>
            <w:r w:rsidR="006F57C4">
              <w:rPr>
                <w:rFonts w:ascii="Times New Roman" w:hAnsi="Times New Roman" w:cs="Times New Roman"/>
                <w:sz w:val="28"/>
                <w:szCs w:val="28"/>
              </w:rPr>
              <w:t>_______</w:t>
            </w:r>
            <w:r>
              <w:rPr>
                <w:rFonts w:ascii="Times New Roman" w:hAnsi="Times New Roman" w:cs="Times New Roman"/>
                <w:sz w:val="28"/>
                <w:szCs w:val="28"/>
              </w:rPr>
              <w:t xml:space="preserve"> 2021 г.</w:t>
            </w:r>
          </w:p>
          <w:p w:rsidR="00F170AC" w:rsidRDefault="00F170AC" w:rsidP="00F170AC">
            <w:pPr>
              <w:rPr>
                <w:rFonts w:ascii="Times New Roman" w:hAnsi="Times New Roman" w:cs="Times New Roman"/>
                <w:sz w:val="28"/>
                <w:szCs w:val="28"/>
              </w:rPr>
            </w:pPr>
          </w:p>
        </w:tc>
      </w:tr>
    </w:tbl>
    <w:p w:rsidR="00033BC1" w:rsidRPr="00713E32" w:rsidRDefault="00033BC1" w:rsidP="00033BC1">
      <w:pPr>
        <w:rPr>
          <w:sz w:val="26"/>
          <w:szCs w:val="26"/>
        </w:rPr>
      </w:pPr>
    </w:p>
    <w:p w:rsidR="00033BC1" w:rsidRDefault="00033BC1" w:rsidP="00033BC1">
      <w:pPr>
        <w:jc w:val="center"/>
        <w:rPr>
          <w:rFonts w:ascii="Times New Roman" w:hAnsi="Times New Roman" w:cs="Times New Roman"/>
          <w:sz w:val="28"/>
          <w:szCs w:val="28"/>
        </w:rPr>
      </w:pPr>
    </w:p>
    <w:p w:rsidR="00642E21" w:rsidRDefault="00642E21" w:rsidP="00033BC1">
      <w:pPr>
        <w:jc w:val="center"/>
        <w:rPr>
          <w:rFonts w:ascii="Times New Roman" w:hAnsi="Times New Roman" w:cs="Times New Roman"/>
          <w:sz w:val="28"/>
          <w:szCs w:val="28"/>
        </w:rPr>
      </w:pPr>
    </w:p>
    <w:p w:rsidR="00033BC1" w:rsidRPr="00BC600A" w:rsidRDefault="00033BC1" w:rsidP="00BC600A">
      <w:pPr>
        <w:spacing w:line="240" w:lineRule="auto"/>
        <w:jc w:val="center"/>
        <w:rPr>
          <w:rFonts w:ascii="Times New Roman" w:hAnsi="Times New Roman" w:cs="Times New Roman"/>
          <w:b/>
          <w:sz w:val="28"/>
          <w:szCs w:val="28"/>
        </w:rPr>
      </w:pPr>
      <w:r w:rsidRPr="00BC600A">
        <w:rPr>
          <w:rFonts w:ascii="Times New Roman" w:hAnsi="Times New Roman" w:cs="Times New Roman"/>
          <w:b/>
          <w:sz w:val="28"/>
          <w:szCs w:val="28"/>
        </w:rPr>
        <w:t>ПОЛОЖЕНИЕ</w:t>
      </w:r>
    </w:p>
    <w:p w:rsidR="00BE5A15" w:rsidRDefault="00033BC1" w:rsidP="00817FB8">
      <w:pPr>
        <w:jc w:val="center"/>
        <w:rPr>
          <w:rFonts w:ascii="Times New Roman" w:hAnsi="Times New Roman" w:cs="Times New Roman"/>
          <w:b/>
          <w:sz w:val="28"/>
          <w:szCs w:val="28"/>
        </w:rPr>
      </w:pPr>
      <w:r w:rsidRPr="00817FB8">
        <w:rPr>
          <w:rFonts w:ascii="Times New Roman" w:hAnsi="Times New Roman" w:cs="Times New Roman"/>
          <w:b/>
          <w:sz w:val="28"/>
          <w:szCs w:val="28"/>
        </w:rPr>
        <w:t xml:space="preserve">о проведении </w:t>
      </w:r>
      <w:r w:rsidR="00817FB8">
        <w:rPr>
          <w:rFonts w:ascii="Times New Roman" w:hAnsi="Times New Roman" w:cs="Times New Roman"/>
          <w:b/>
          <w:sz w:val="28"/>
          <w:szCs w:val="28"/>
        </w:rPr>
        <w:t>регионального</w:t>
      </w:r>
      <w:r w:rsidR="00146BE7" w:rsidRPr="00817FB8">
        <w:rPr>
          <w:rFonts w:ascii="Times New Roman" w:hAnsi="Times New Roman" w:cs="Times New Roman"/>
          <w:b/>
          <w:sz w:val="28"/>
          <w:szCs w:val="28"/>
        </w:rPr>
        <w:t xml:space="preserve"> турнир</w:t>
      </w:r>
      <w:r w:rsidR="00817FB8">
        <w:rPr>
          <w:rFonts w:ascii="Times New Roman" w:hAnsi="Times New Roman" w:cs="Times New Roman"/>
          <w:b/>
          <w:sz w:val="28"/>
          <w:szCs w:val="28"/>
        </w:rPr>
        <w:t xml:space="preserve">а </w:t>
      </w:r>
    </w:p>
    <w:p w:rsidR="00146BE7" w:rsidRPr="00817FB8" w:rsidRDefault="00817FB8" w:rsidP="00817FB8">
      <w:pPr>
        <w:jc w:val="center"/>
        <w:rPr>
          <w:rFonts w:ascii="Times New Roman" w:hAnsi="Times New Roman" w:cs="Times New Roman"/>
          <w:b/>
          <w:sz w:val="28"/>
          <w:szCs w:val="28"/>
        </w:rPr>
      </w:pPr>
      <w:r>
        <w:rPr>
          <w:rFonts w:ascii="Times New Roman" w:hAnsi="Times New Roman" w:cs="Times New Roman"/>
          <w:b/>
          <w:sz w:val="28"/>
          <w:szCs w:val="28"/>
        </w:rPr>
        <w:t>по рукопашному бою</w:t>
      </w:r>
      <w:r w:rsidR="00146BE7" w:rsidRPr="00817FB8">
        <w:rPr>
          <w:rFonts w:ascii="Times New Roman" w:hAnsi="Times New Roman" w:cs="Times New Roman"/>
          <w:b/>
          <w:sz w:val="28"/>
          <w:szCs w:val="28"/>
        </w:rPr>
        <w:t xml:space="preserve"> </w:t>
      </w:r>
      <w:r w:rsidR="00E87218">
        <w:rPr>
          <w:rFonts w:ascii="Times New Roman" w:hAnsi="Times New Roman" w:cs="Times New Roman"/>
          <w:b/>
          <w:sz w:val="28"/>
          <w:szCs w:val="28"/>
        </w:rPr>
        <w:t>памяти Александра Невского</w:t>
      </w:r>
    </w:p>
    <w:p w:rsidR="00E87218" w:rsidRDefault="00E87218" w:rsidP="00E872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E87218">
        <w:rPr>
          <w:rFonts w:ascii="Times New Roman" w:eastAsia="Calibri" w:hAnsi="Times New Roman" w:cs="Times New Roman"/>
          <w:b/>
          <w:sz w:val="28"/>
          <w:szCs w:val="28"/>
        </w:rPr>
        <w:t xml:space="preserve">мужчины, женщины 18 лет и старше, </w:t>
      </w:r>
    </w:p>
    <w:p w:rsidR="00E87218" w:rsidRDefault="00E87218" w:rsidP="00E87218">
      <w:pPr>
        <w:spacing w:line="240" w:lineRule="auto"/>
        <w:jc w:val="center"/>
        <w:rPr>
          <w:rFonts w:ascii="Times New Roman" w:hAnsi="Times New Roman" w:cs="Times New Roman"/>
          <w:b/>
          <w:sz w:val="28"/>
          <w:szCs w:val="28"/>
        </w:rPr>
      </w:pPr>
      <w:r w:rsidRPr="00E87218">
        <w:rPr>
          <w:rFonts w:ascii="Times New Roman" w:eastAsia="Calibri" w:hAnsi="Times New Roman" w:cs="Times New Roman"/>
          <w:b/>
          <w:sz w:val="28"/>
          <w:szCs w:val="28"/>
        </w:rPr>
        <w:t xml:space="preserve">юниоры, юниорки 18-21 год, </w:t>
      </w:r>
    </w:p>
    <w:p w:rsidR="00033BC1" w:rsidRPr="00E87218" w:rsidRDefault="00E87218" w:rsidP="00E87218">
      <w:pPr>
        <w:spacing w:line="240" w:lineRule="auto"/>
        <w:jc w:val="center"/>
        <w:rPr>
          <w:rFonts w:ascii="Times New Roman" w:hAnsi="Times New Roman" w:cs="Times New Roman"/>
          <w:b/>
          <w:sz w:val="28"/>
          <w:szCs w:val="28"/>
        </w:rPr>
      </w:pPr>
      <w:r w:rsidRPr="00E87218">
        <w:rPr>
          <w:rFonts w:ascii="Times New Roman" w:eastAsia="Calibri" w:hAnsi="Times New Roman" w:cs="Times New Roman"/>
          <w:b/>
          <w:sz w:val="28"/>
          <w:szCs w:val="28"/>
        </w:rPr>
        <w:t>юноши, девушки 16-17 лет, 14-15 лет, 12-13 лет</w:t>
      </w:r>
      <w:r>
        <w:rPr>
          <w:rFonts w:ascii="Times New Roman" w:hAnsi="Times New Roman" w:cs="Times New Roman"/>
          <w:b/>
          <w:sz w:val="28"/>
          <w:szCs w:val="28"/>
        </w:rPr>
        <w:t>)</w:t>
      </w:r>
      <w:r w:rsidRPr="00E87218">
        <w:rPr>
          <w:rFonts w:ascii="Times New Roman" w:eastAsia="Calibri" w:hAnsi="Times New Roman" w:cs="Times New Roman"/>
          <w:b/>
          <w:sz w:val="28"/>
          <w:szCs w:val="28"/>
        </w:rPr>
        <w:t xml:space="preserve">                           </w:t>
      </w:r>
    </w:p>
    <w:p w:rsidR="00033BC1" w:rsidRDefault="00033BC1" w:rsidP="00033BC1">
      <w:pPr>
        <w:jc w:val="center"/>
        <w:rPr>
          <w:rFonts w:ascii="Times New Roman" w:hAnsi="Times New Roman" w:cs="Times New Roman"/>
          <w:sz w:val="28"/>
          <w:szCs w:val="28"/>
        </w:rPr>
      </w:pPr>
    </w:p>
    <w:p w:rsidR="00E87218" w:rsidRPr="00BC600A" w:rsidRDefault="00E87218" w:rsidP="00E87218">
      <w:pPr>
        <w:spacing w:after="0" w:line="240" w:lineRule="auto"/>
        <w:jc w:val="center"/>
        <w:rPr>
          <w:rFonts w:ascii="Times New Roman" w:eastAsia="Times New Roman" w:hAnsi="Times New Roman" w:cs="Times New Roman"/>
          <w:b/>
          <w:bCs/>
          <w:sz w:val="28"/>
          <w:szCs w:val="28"/>
          <w:lang w:eastAsia="ru-RU"/>
        </w:rPr>
      </w:pPr>
      <w:r w:rsidRPr="00BC600A">
        <w:rPr>
          <w:rFonts w:ascii="Times New Roman" w:eastAsia="Times New Roman" w:hAnsi="Times New Roman" w:cs="Times New Roman"/>
          <w:b/>
          <w:bCs/>
          <w:sz w:val="28"/>
          <w:szCs w:val="28"/>
          <w:lang w:eastAsia="ru-RU"/>
        </w:rPr>
        <w:t>номер-код вида спорта:1000001411Я</w:t>
      </w:r>
    </w:p>
    <w:p w:rsidR="00033BC1" w:rsidRPr="00F40F7A" w:rsidRDefault="00033BC1" w:rsidP="00033BC1">
      <w:pPr>
        <w:jc w:val="center"/>
        <w:rPr>
          <w:rFonts w:ascii="Times New Roman" w:hAnsi="Times New Roman" w:cs="Times New Roman"/>
          <w:sz w:val="28"/>
          <w:szCs w:val="28"/>
        </w:rPr>
      </w:pPr>
    </w:p>
    <w:p w:rsidR="00033BC1" w:rsidRDefault="00033BC1" w:rsidP="00033BC1">
      <w:pPr>
        <w:jc w:val="center"/>
        <w:rPr>
          <w:rFonts w:ascii="Times New Roman" w:hAnsi="Times New Roman" w:cs="Times New Roman"/>
          <w:sz w:val="28"/>
          <w:szCs w:val="28"/>
        </w:rPr>
      </w:pPr>
    </w:p>
    <w:p w:rsidR="00033BC1" w:rsidRDefault="00033BC1" w:rsidP="00033BC1">
      <w:pPr>
        <w:jc w:val="center"/>
        <w:rPr>
          <w:rFonts w:ascii="Times New Roman" w:hAnsi="Times New Roman" w:cs="Times New Roman"/>
          <w:sz w:val="28"/>
          <w:szCs w:val="28"/>
        </w:rPr>
      </w:pPr>
    </w:p>
    <w:p w:rsidR="00BC600A" w:rsidRDefault="00BC600A" w:rsidP="00033BC1">
      <w:pPr>
        <w:jc w:val="center"/>
        <w:rPr>
          <w:rFonts w:ascii="Times New Roman" w:hAnsi="Times New Roman" w:cs="Times New Roman"/>
          <w:sz w:val="28"/>
          <w:szCs w:val="28"/>
        </w:rPr>
      </w:pPr>
    </w:p>
    <w:p w:rsidR="00BC600A" w:rsidRDefault="00BC600A" w:rsidP="00033BC1">
      <w:pPr>
        <w:jc w:val="center"/>
        <w:rPr>
          <w:rFonts w:ascii="Times New Roman" w:hAnsi="Times New Roman" w:cs="Times New Roman"/>
          <w:sz w:val="28"/>
          <w:szCs w:val="28"/>
        </w:rPr>
      </w:pPr>
    </w:p>
    <w:p w:rsidR="00E87218" w:rsidRDefault="00E87218" w:rsidP="00033BC1">
      <w:pPr>
        <w:jc w:val="center"/>
        <w:rPr>
          <w:rFonts w:ascii="Times New Roman" w:hAnsi="Times New Roman" w:cs="Times New Roman"/>
          <w:sz w:val="28"/>
          <w:szCs w:val="28"/>
        </w:rPr>
      </w:pPr>
    </w:p>
    <w:p w:rsidR="00DD2EE3" w:rsidRDefault="00DD2EE3" w:rsidP="00033BC1">
      <w:pPr>
        <w:jc w:val="center"/>
        <w:rPr>
          <w:rFonts w:ascii="Times New Roman" w:hAnsi="Times New Roman" w:cs="Times New Roman"/>
          <w:sz w:val="28"/>
          <w:szCs w:val="28"/>
        </w:rPr>
      </w:pPr>
    </w:p>
    <w:p w:rsidR="00BE5A15" w:rsidRDefault="00BE5A15" w:rsidP="00033BC1">
      <w:pPr>
        <w:jc w:val="center"/>
        <w:rPr>
          <w:rFonts w:ascii="Times New Roman" w:hAnsi="Times New Roman" w:cs="Times New Roman"/>
          <w:sz w:val="28"/>
          <w:szCs w:val="28"/>
        </w:rPr>
      </w:pPr>
    </w:p>
    <w:p w:rsidR="00033BC1" w:rsidRDefault="00033BC1" w:rsidP="00033BC1">
      <w:pPr>
        <w:rPr>
          <w:rFonts w:ascii="Times New Roman" w:hAnsi="Times New Roman" w:cs="Times New Roman"/>
          <w:sz w:val="28"/>
          <w:szCs w:val="28"/>
        </w:rPr>
      </w:pPr>
    </w:p>
    <w:p w:rsidR="003A79C1" w:rsidRDefault="003A79C1" w:rsidP="003A79C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г. </w:t>
      </w:r>
      <w:r w:rsidR="00E87218">
        <w:rPr>
          <w:rFonts w:ascii="Times New Roman" w:hAnsi="Times New Roman" w:cs="Times New Roman"/>
          <w:b/>
          <w:sz w:val="28"/>
          <w:szCs w:val="28"/>
        </w:rPr>
        <w:t>Тверь</w:t>
      </w:r>
    </w:p>
    <w:p w:rsidR="00E87218" w:rsidRDefault="00033BC1" w:rsidP="00E87218">
      <w:pPr>
        <w:spacing w:after="0"/>
        <w:jc w:val="center"/>
        <w:rPr>
          <w:rFonts w:ascii="Times New Roman" w:hAnsi="Times New Roman" w:cs="Times New Roman"/>
          <w:b/>
          <w:sz w:val="28"/>
          <w:szCs w:val="28"/>
        </w:rPr>
      </w:pPr>
      <w:r w:rsidRPr="001323B8">
        <w:rPr>
          <w:rFonts w:ascii="Times New Roman" w:hAnsi="Times New Roman" w:cs="Times New Roman"/>
          <w:b/>
          <w:sz w:val="28"/>
          <w:szCs w:val="28"/>
        </w:rPr>
        <w:t>202</w:t>
      </w:r>
      <w:r w:rsidR="00BC600A" w:rsidRPr="001323B8">
        <w:rPr>
          <w:rFonts w:ascii="Times New Roman" w:hAnsi="Times New Roman" w:cs="Times New Roman"/>
          <w:b/>
          <w:sz w:val="28"/>
          <w:szCs w:val="28"/>
        </w:rPr>
        <w:t>1</w:t>
      </w:r>
      <w:r w:rsidRPr="001323B8">
        <w:rPr>
          <w:rFonts w:ascii="Times New Roman" w:hAnsi="Times New Roman" w:cs="Times New Roman"/>
          <w:b/>
          <w:sz w:val="28"/>
          <w:szCs w:val="28"/>
        </w:rPr>
        <w:t xml:space="preserve"> г.</w:t>
      </w:r>
    </w:p>
    <w:p w:rsidR="00033BC1" w:rsidRPr="00751C95" w:rsidRDefault="00033BC1" w:rsidP="00E87218">
      <w:pPr>
        <w:spacing w:after="0"/>
        <w:jc w:val="center"/>
        <w:rPr>
          <w:rFonts w:ascii="Times New Roman" w:hAnsi="Times New Roman" w:cs="Times New Roman"/>
          <w:sz w:val="28"/>
          <w:szCs w:val="28"/>
        </w:rPr>
      </w:pPr>
      <w:r w:rsidRPr="00751C95">
        <w:rPr>
          <w:rFonts w:ascii="Times New Roman" w:hAnsi="Times New Roman" w:cs="Times New Roman"/>
          <w:b/>
          <w:sz w:val="28"/>
          <w:szCs w:val="28"/>
          <w:lang w:val="en-US"/>
        </w:rPr>
        <w:lastRenderedPageBreak/>
        <w:t>I</w:t>
      </w:r>
      <w:r w:rsidRPr="00751C95">
        <w:rPr>
          <w:rFonts w:ascii="Times New Roman" w:hAnsi="Times New Roman" w:cs="Times New Roman"/>
          <w:b/>
          <w:sz w:val="28"/>
          <w:szCs w:val="28"/>
        </w:rPr>
        <w:t>. ОБЩИЕ ПОЛОЖЕНИЯ</w:t>
      </w:r>
    </w:p>
    <w:p w:rsidR="00E87218" w:rsidRDefault="00E87218" w:rsidP="00E87218">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Региональный</w:t>
      </w:r>
      <w:r w:rsidRPr="00E87218">
        <w:rPr>
          <w:rFonts w:ascii="Times New Roman" w:hAnsi="Times New Roman" w:cs="Times New Roman"/>
          <w:sz w:val="28"/>
          <w:szCs w:val="28"/>
        </w:rPr>
        <w:t xml:space="preserve"> турнир</w:t>
      </w:r>
      <w:r>
        <w:rPr>
          <w:rFonts w:ascii="Times New Roman" w:hAnsi="Times New Roman" w:cs="Times New Roman"/>
          <w:sz w:val="28"/>
          <w:szCs w:val="28"/>
        </w:rPr>
        <w:t xml:space="preserve"> </w:t>
      </w:r>
      <w:r w:rsidRPr="00E87218">
        <w:rPr>
          <w:rFonts w:ascii="Times New Roman" w:hAnsi="Times New Roman" w:cs="Times New Roman"/>
          <w:sz w:val="28"/>
          <w:szCs w:val="28"/>
        </w:rPr>
        <w:t>по рукопашному бою памяти Александра Невского</w:t>
      </w:r>
      <w:r>
        <w:rPr>
          <w:rFonts w:ascii="Times New Roman" w:hAnsi="Times New Roman" w:cs="Times New Roman"/>
          <w:sz w:val="28"/>
          <w:szCs w:val="28"/>
        </w:rPr>
        <w:t>, среди мужчин, женщин</w:t>
      </w:r>
      <w:r w:rsidRPr="00E87218">
        <w:rPr>
          <w:rFonts w:ascii="Times New Roman" w:hAnsi="Times New Roman" w:cs="Times New Roman"/>
          <w:sz w:val="28"/>
          <w:szCs w:val="28"/>
        </w:rPr>
        <w:t xml:space="preserve"> 18 лет и старше, </w:t>
      </w:r>
      <w:r>
        <w:rPr>
          <w:rFonts w:ascii="Times New Roman" w:hAnsi="Times New Roman" w:cs="Times New Roman"/>
          <w:sz w:val="28"/>
          <w:szCs w:val="28"/>
        </w:rPr>
        <w:t>юниоров, юниорок</w:t>
      </w:r>
      <w:r w:rsidRPr="00E87218">
        <w:rPr>
          <w:rFonts w:ascii="Times New Roman" w:hAnsi="Times New Roman" w:cs="Times New Roman"/>
          <w:sz w:val="28"/>
          <w:szCs w:val="28"/>
        </w:rPr>
        <w:t xml:space="preserve"> 18-21 год, </w:t>
      </w:r>
      <w:r>
        <w:rPr>
          <w:rFonts w:ascii="Times New Roman" w:hAnsi="Times New Roman" w:cs="Times New Roman"/>
          <w:sz w:val="28"/>
          <w:szCs w:val="28"/>
        </w:rPr>
        <w:t>юношей, девушек</w:t>
      </w:r>
      <w:r w:rsidRPr="00E87218">
        <w:rPr>
          <w:rFonts w:ascii="Times New Roman" w:hAnsi="Times New Roman" w:cs="Times New Roman"/>
          <w:sz w:val="28"/>
          <w:szCs w:val="28"/>
        </w:rPr>
        <w:t xml:space="preserve"> 16-17 лет, 14-15 лет, 12-13 лет</w:t>
      </w:r>
      <w:r>
        <w:rPr>
          <w:rFonts w:ascii="Times New Roman" w:hAnsi="Times New Roman" w:cs="Times New Roman"/>
          <w:sz w:val="28"/>
          <w:szCs w:val="28"/>
        </w:rPr>
        <w:t xml:space="preserve"> </w:t>
      </w:r>
      <w:r w:rsidR="0086061E">
        <w:rPr>
          <w:rFonts w:ascii="Times New Roman" w:hAnsi="Times New Roman" w:cs="Times New Roman"/>
          <w:sz w:val="28"/>
          <w:szCs w:val="28"/>
        </w:rPr>
        <w:t>(далее – спортивные с</w:t>
      </w:r>
      <w:r w:rsidR="00033BC1" w:rsidRPr="00F170AC">
        <w:rPr>
          <w:rFonts w:ascii="Times New Roman" w:hAnsi="Times New Roman" w:cs="Times New Roman"/>
          <w:sz w:val="28"/>
          <w:szCs w:val="28"/>
        </w:rPr>
        <w:t xml:space="preserve">оревнования) проводится на основании предложения </w:t>
      </w:r>
      <w:r w:rsidR="00F170AC" w:rsidRPr="00F170AC">
        <w:rPr>
          <w:rFonts w:ascii="Times New Roman" w:eastAsia="Times New Roman" w:hAnsi="Times New Roman" w:cs="Times New Roman"/>
          <w:sz w:val="28"/>
          <w:szCs w:val="28"/>
        </w:rPr>
        <w:t>Тверского регионального отделения Общероссийской общественной организации "Федерация рукопашного боя»</w:t>
      </w:r>
      <w:r w:rsidR="00F170AC" w:rsidRPr="00F170AC">
        <w:rPr>
          <w:rFonts w:ascii="Times New Roman" w:eastAsia="Lucida Sans Unicode" w:hAnsi="Times New Roman" w:cs="Times New Roman"/>
          <w:color w:val="00000A"/>
          <w:sz w:val="28"/>
          <w:szCs w:val="28"/>
        </w:rPr>
        <w:t xml:space="preserve"> (далее</w:t>
      </w:r>
      <w:r w:rsidR="00F170AC">
        <w:rPr>
          <w:rFonts w:ascii="Times New Roman" w:eastAsia="Lucida Sans Unicode" w:hAnsi="Times New Roman" w:cs="Times New Roman"/>
          <w:color w:val="00000A"/>
          <w:sz w:val="28"/>
          <w:szCs w:val="28"/>
        </w:rPr>
        <w:t xml:space="preserve"> </w:t>
      </w:r>
      <w:r w:rsidR="00F170AC" w:rsidRPr="00F170AC">
        <w:rPr>
          <w:rFonts w:ascii="Times New Roman" w:eastAsia="Lucida Sans Unicode" w:hAnsi="Times New Roman" w:cs="Times New Roman"/>
          <w:color w:val="00000A"/>
          <w:sz w:val="28"/>
          <w:szCs w:val="28"/>
        </w:rPr>
        <w:t xml:space="preserve">- </w:t>
      </w:r>
      <w:r w:rsidR="00033BC1" w:rsidRPr="00F170AC">
        <w:rPr>
          <w:rFonts w:ascii="Times New Roman" w:eastAsia="Lucida Sans Unicode" w:hAnsi="Times New Roman" w:cs="Times New Roman"/>
          <w:color w:val="00000A"/>
          <w:sz w:val="28"/>
          <w:szCs w:val="28"/>
        </w:rPr>
        <w:t>ТРО</w:t>
      </w:r>
      <w:r w:rsidR="00F170AC" w:rsidRPr="00F170AC">
        <w:rPr>
          <w:rFonts w:ascii="Times New Roman" w:eastAsia="Lucida Sans Unicode" w:hAnsi="Times New Roman" w:cs="Times New Roman"/>
          <w:color w:val="00000A"/>
          <w:sz w:val="28"/>
          <w:szCs w:val="28"/>
        </w:rPr>
        <w:t xml:space="preserve"> </w:t>
      </w:r>
      <w:r w:rsidR="00033BC1" w:rsidRPr="00F170AC">
        <w:rPr>
          <w:rFonts w:ascii="Times New Roman" w:eastAsia="Lucida Sans Unicode" w:hAnsi="Times New Roman" w:cs="Times New Roman"/>
          <w:color w:val="00000A"/>
          <w:sz w:val="28"/>
          <w:szCs w:val="28"/>
        </w:rPr>
        <w:t>ООО «Федерация рукопашного боя»</w:t>
      </w:r>
      <w:r w:rsidR="00F170AC">
        <w:rPr>
          <w:rFonts w:ascii="Times New Roman" w:eastAsia="Lucida Sans Unicode" w:hAnsi="Times New Roman" w:cs="Times New Roman"/>
          <w:color w:val="00000A"/>
          <w:sz w:val="28"/>
          <w:szCs w:val="28"/>
        </w:rPr>
        <w:t>)</w:t>
      </w:r>
      <w:r w:rsidR="00033BC1" w:rsidRPr="00F170AC">
        <w:rPr>
          <w:rFonts w:ascii="Times New Roman" w:hAnsi="Times New Roman" w:cs="Times New Roman"/>
          <w:sz w:val="28"/>
          <w:szCs w:val="28"/>
        </w:rPr>
        <w:t>, аккредитованной в соответствии с приказом Комитета по физической культуре и спорту Тверской област</w:t>
      </w:r>
      <w:r w:rsidR="00200E8C">
        <w:rPr>
          <w:rFonts w:ascii="Times New Roman" w:hAnsi="Times New Roman" w:cs="Times New Roman"/>
          <w:sz w:val="28"/>
          <w:szCs w:val="28"/>
        </w:rPr>
        <w:t>и (далее – Комитет) приказ № 214-од от</w:t>
      </w:r>
      <w:r>
        <w:rPr>
          <w:rFonts w:ascii="Times New Roman" w:hAnsi="Times New Roman" w:cs="Times New Roman"/>
          <w:sz w:val="28"/>
          <w:szCs w:val="28"/>
        </w:rPr>
        <w:t xml:space="preserve">  </w:t>
      </w:r>
      <w:r w:rsidR="00200E8C">
        <w:rPr>
          <w:rFonts w:ascii="Times New Roman" w:hAnsi="Times New Roman" w:cs="Times New Roman"/>
          <w:sz w:val="28"/>
          <w:szCs w:val="28"/>
        </w:rPr>
        <w:t>24.06.2021</w:t>
      </w:r>
      <w:r w:rsidR="00033BC1" w:rsidRPr="00F170AC">
        <w:rPr>
          <w:rFonts w:ascii="Times New Roman" w:hAnsi="Times New Roman" w:cs="Times New Roman"/>
          <w:sz w:val="28"/>
          <w:szCs w:val="28"/>
        </w:rPr>
        <w:t xml:space="preserve"> года</w:t>
      </w:r>
      <w:r w:rsidR="00033BC1" w:rsidRPr="00F170AC">
        <w:rPr>
          <w:rFonts w:ascii="Times New Roman" w:hAnsi="Times New Roman" w:cs="Times New Roman"/>
          <w:b/>
          <w:i/>
          <w:sz w:val="28"/>
          <w:szCs w:val="28"/>
        </w:rPr>
        <w:t xml:space="preserve"> </w:t>
      </w:r>
      <w:r w:rsidR="00033BC1" w:rsidRPr="00F170AC">
        <w:rPr>
          <w:rFonts w:ascii="Times New Roman" w:hAnsi="Times New Roman" w:cs="Times New Roman"/>
          <w:sz w:val="28"/>
          <w:szCs w:val="28"/>
        </w:rPr>
        <w:t xml:space="preserve">и в соответствии с решением </w:t>
      </w:r>
      <w:r w:rsidR="00F170AC" w:rsidRPr="00F170AC">
        <w:rPr>
          <w:rFonts w:ascii="Times New Roman" w:eastAsia="Lucida Sans Unicode" w:hAnsi="Times New Roman" w:cs="Times New Roman"/>
          <w:color w:val="00000A"/>
          <w:sz w:val="28"/>
          <w:szCs w:val="28"/>
        </w:rPr>
        <w:t>ТРО ООО «Федерация рукопашного боя»</w:t>
      </w:r>
      <w:r w:rsidR="00A74FFF">
        <w:rPr>
          <w:rFonts w:ascii="Times New Roman" w:eastAsia="Lucida Sans Unicode" w:hAnsi="Times New Roman" w:cs="Times New Roman"/>
          <w:color w:val="00000A"/>
          <w:sz w:val="28"/>
          <w:szCs w:val="28"/>
        </w:rPr>
        <w:t>.</w:t>
      </w:r>
      <w:r w:rsidR="00033BC1" w:rsidRPr="00751C95">
        <w:rPr>
          <w:rFonts w:ascii="Times New Roman" w:hAnsi="Times New Roman" w:cs="Times New Roman"/>
          <w:sz w:val="28"/>
          <w:szCs w:val="28"/>
        </w:rPr>
        <w:tab/>
      </w:r>
    </w:p>
    <w:p w:rsidR="00033BC1" w:rsidRPr="00751C95" w:rsidRDefault="00033BC1" w:rsidP="00E87218">
      <w:pPr>
        <w:spacing w:after="0"/>
        <w:ind w:firstLine="708"/>
        <w:jc w:val="both"/>
        <w:rPr>
          <w:rFonts w:ascii="Times New Roman" w:eastAsia="Times New Roman" w:hAnsi="Times New Roman" w:cs="Times New Roman"/>
          <w:sz w:val="28"/>
          <w:szCs w:val="28"/>
          <w:lang w:eastAsia="ru-RU"/>
        </w:rPr>
      </w:pPr>
      <w:r w:rsidRPr="00751C95">
        <w:rPr>
          <w:rFonts w:ascii="Times New Roman" w:hAnsi="Times New Roman" w:cs="Times New Roman"/>
          <w:sz w:val="28"/>
          <w:szCs w:val="28"/>
        </w:rPr>
        <w:t xml:space="preserve">Спортивные соревнования проводятся </w:t>
      </w:r>
      <w:r w:rsidRPr="00751C95">
        <w:rPr>
          <w:rFonts w:ascii="Times New Roman" w:eastAsia="Times New Roman" w:hAnsi="Times New Roman" w:cs="Times New Roman"/>
          <w:sz w:val="28"/>
          <w:szCs w:val="28"/>
          <w:lang w:eastAsia="ru-RU"/>
        </w:rPr>
        <w:t xml:space="preserve">в соответствии с Правилами вида спорта «Рукопашный бой» утверждёнными приказом Министерства спорта России </w:t>
      </w:r>
      <w:r w:rsidR="00620402">
        <w:rPr>
          <w:rFonts w:ascii="Times New Roman" w:eastAsia="Times New Roman" w:hAnsi="Times New Roman" w:cs="Times New Roman"/>
          <w:sz w:val="28"/>
          <w:szCs w:val="28"/>
          <w:lang w:eastAsia="ru-RU"/>
        </w:rPr>
        <w:t xml:space="preserve">№ 304 </w:t>
      </w:r>
      <w:r w:rsidRPr="00751C95">
        <w:rPr>
          <w:rFonts w:ascii="Times New Roman" w:eastAsia="Times New Roman" w:hAnsi="Times New Roman" w:cs="Times New Roman"/>
          <w:sz w:val="28"/>
          <w:szCs w:val="28"/>
          <w:lang w:eastAsia="ru-RU"/>
        </w:rPr>
        <w:t xml:space="preserve">от </w:t>
      </w:r>
      <w:r w:rsidR="00620402">
        <w:rPr>
          <w:rFonts w:ascii="Times New Roman" w:eastAsia="Times New Roman" w:hAnsi="Times New Roman" w:cs="Times New Roman"/>
          <w:sz w:val="28"/>
          <w:szCs w:val="28"/>
          <w:lang w:eastAsia="ru-RU"/>
        </w:rPr>
        <w:t>06 апреля</w:t>
      </w:r>
      <w:r w:rsidRPr="00751C95">
        <w:rPr>
          <w:rFonts w:ascii="Times New Roman" w:eastAsia="Times New Roman" w:hAnsi="Times New Roman" w:cs="Times New Roman"/>
          <w:sz w:val="28"/>
          <w:szCs w:val="28"/>
          <w:lang w:eastAsia="ru-RU"/>
        </w:rPr>
        <w:t xml:space="preserve"> 20</w:t>
      </w:r>
      <w:r w:rsidR="00620402">
        <w:rPr>
          <w:rFonts w:ascii="Times New Roman" w:eastAsia="Times New Roman" w:hAnsi="Times New Roman" w:cs="Times New Roman"/>
          <w:sz w:val="28"/>
          <w:szCs w:val="28"/>
          <w:lang w:eastAsia="ru-RU"/>
        </w:rPr>
        <w:t>18</w:t>
      </w:r>
      <w:r w:rsidRPr="00751C95">
        <w:rPr>
          <w:rFonts w:ascii="Times New Roman" w:eastAsia="Times New Roman" w:hAnsi="Times New Roman" w:cs="Times New Roman"/>
          <w:sz w:val="28"/>
          <w:szCs w:val="28"/>
          <w:lang w:eastAsia="ru-RU"/>
        </w:rPr>
        <w:t xml:space="preserve"> г. </w:t>
      </w:r>
    </w:p>
    <w:p w:rsidR="00033BC1" w:rsidRPr="00751C95" w:rsidRDefault="00620402" w:rsidP="00E87218">
      <w:pPr>
        <w:tabs>
          <w:tab w:val="left" w:pos="-600"/>
        </w:tabs>
        <w:suppressAutoHyphen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033BC1" w:rsidRPr="00751C95">
        <w:rPr>
          <w:rFonts w:ascii="Times New Roman" w:hAnsi="Times New Roman" w:cs="Times New Roman"/>
          <w:sz w:val="28"/>
          <w:szCs w:val="28"/>
        </w:rPr>
        <w:t xml:space="preserve">Спортивные соревнования проводятся с целью </w:t>
      </w:r>
      <w:r w:rsidR="00033BC1" w:rsidRPr="00751C95">
        <w:rPr>
          <w:rFonts w:ascii="Times New Roman" w:eastAsia="Times New Roman" w:hAnsi="Times New Roman" w:cs="Times New Roman"/>
          <w:sz w:val="28"/>
          <w:szCs w:val="28"/>
          <w:lang w:eastAsia="ru-RU"/>
        </w:rPr>
        <w:t>популяризации и развития рукопашного боя, а так же патриотического воспитания детей и молодежи на территории Тверской области.</w:t>
      </w:r>
    </w:p>
    <w:p w:rsidR="00033BC1" w:rsidRPr="00751C95" w:rsidRDefault="00033BC1" w:rsidP="00033BC1">
      <w:pPr>
        <w:pStyle w:val="a8"/>
        <w:ind w:left="0" w:firstLine="708"/>
        <w:jc w:val="both"/>
        <w:rPr>
          <w:rFonts w:ascii="Times New Roman" w:hAnsi="Times New Roman" w:cs="Times New Roman"/>
          <w:sz w:val="28"/>
          <w:szCs w:val="28"/>
        </w:rPr>
      </w:pPr>
      <w:r w:rsidRPr="00751C95">
        <w:rPr>
          <w:rFonts w:ascii="Times New Roman" w:hAnsi="Times New Roman" w:cs="Times New Roman"/>
          <w:sz w:val="28"/>
          <w:szCs w:val="28"/>
        </w:rPr>
        <w:t>Задачами проведения спортивных соревнований являются:</w:t>
      </w:r>
    </w:p>
    <w:p w:rsidR="00033BC1" w:rsidRPr="00751C95" w:rsidRDefault="00A74FFF" w:rsidP="00303259">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а) развития юношеского, молодежного и спорта высших достижений;</w:t>
      </w:r>
    </w:p>
    <w:p w:rsidR="00033BC1" w:rsidRPr="00751C95" w:rsidRDefault="00A74FFF" w:rsidP="00303259">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б) увеличения количества занимающихся рукопашным боем;</w:t>
      </w:r>
    </w:p>
    <w:p w:rsidR="00033BC1" w:rsidRPr="00751C95" w:rsidRDefault="00A74FFF" w:rsidP="00303259">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в) повышения спортивного мастерства занимающихся рукопашным боем;</w:t>
      </w:r>
    </w:p>
    <w:p w:rsidR="00033BC1" w:rsidRPr="00751C95" w:rsidRDefault="00A74FFF" w:rsidP="00303259">
      <w:pPr>
        <w:pStyle w:val="a8"/>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03259">
        <w:rPr>
          <w:rFonts w:ascii="Times New Roman" w:eastAsia="Times New Roman" w:hAnsi="Times New Roman" w:cs="Times New Roman"/>
          <w:sz w:val="28"/>
          <w:szCs w:val="28"/>
          <w:lang w:eastAsia="ru-RU"/>
        </w:rPr>
        <w:t>г</w:t>
      </w:r>
      <w:r w:rsidR="00033BC1" w:rsidRPr="00751C95">
        <w:rPr>
          <w:rFonts w:ascii="Times New Roman" w:eastAsia="Times New Roman" w:hAnsi="Times New Roman" w:cs="Times New Roman"/>
          <w:sz w:val="28"/>
          <w:szCs w:val="28"/>
          <w:lang w:eastAsia="ru-RU"/>
        </w:rPr>
        <w:t>) патриотическое воспитание детей и молодёжи Тверской области;</w:t>
      </w:r>
    </w:p>
    <w:p w:rsidR="00033BC1" w:rsidRPr="00751C95" w:rsidRDefault="00A74FFF" w:rsidP="00303259">
      <w:pPr>
        <w:pStyle w:val="a8"/>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03259">
        <w:rPr>
          <w:rFonts w:ascii="Times New Roman" w:eastAsia="Times New Roman" w:hAnsi="Times New Roman" w:cs="Times New Roman"/>
          <w:sz w:val="28"/>
          <w:szCs w:val="28"/>
          <w:lang w:eastAsia="ru-RU"/>
        </w:rPr>
        <w:t>д</w:t>
      </w:r>
      <w:r w:rsidR="00033BC1" w:rsidRPr="00751C95">
        <w:rPr>
          <w:rFonts w:ascii="Times New Roman" w:eastAsia="Times New Roman" w:hAnsi="Times New Roman" w:cs="Times New Roman"/>
          <w:sz w:val="28"/>
          <w:szCs w:val="28"/>
          <w:lang w:eastAsia="ru-RU"/>
        </w:rPr>
        <w:t>) популяризация рукопашного боя как вида спорта в регионе.</w:t>
      </w:r>
    </w:p>
    <w:p w:rsidR="00033BC1" w:rsidRPr="00620402" w:rsidRDefault="00033BC1" w:rsidP="00620402">
      <w:pPr>
        <w:spacing w:after="0"/>
        <w:ind w:firstLine="708"/>
        <w:jc w:val="both"/>
        <w:rPr>
          <w:rFonts w:ascii="Times New Roman" w:hAnsi="Times New Roman" w:cs="Times New Roman"/>
          <w:sz w:val="28"/>
          <w:szCs w:val="28"/>
        </w:rPr>
      </w:pPr>
      <w:r w:rsidRPr="00620402">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033BC1" w:rsidRPr="00751C95" w:rsidRDefault="00033BC1" w:rsidP="00620402">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303259" w:rsidRPr="00200E8C" w:rsidRDefault="00033BC1" w:rsidP="00303259">
      <w:pPr>
        <w:spacing w:after="0" w:line="240" w:lineRule="auto"/>
        <w:ind w:firstLine="708"/>
        <w:jc w:val="both"/>
        <w:rPr>
          <w:rFonts w:ascii="Times New Roman" w:hAnsi="Times New Roman" w:cs="Times New Roman"/>
          <w:b/>
          <w:i/>
          <w:sz w:val="28"/>
          <w:szCs w:val="28"/>
        </w:rPr>
      </w:pPr>
      <w:r w:rsidRPr="00200E8C">
        <w:rPr>
          <w:rFonts w:ascii="Times New Roman" w:hAnsi="Times New Roman" w:cs="Times New Roman"/>
          <w:b/>
          <w:i/>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033BC1" w:rsidRPr="00751C95" w:rsidRDefault="00033BC1" w:rsidP="00303259">
      <w:pPr>
        <w:spacing w:after="0" w:line="240" w:lineRule="auto"/>
        <w:ind w:firstLine="708"/>
        <w:jc w:val="both"/>
        <w:rPr>
          <w:rFonts w:ascii="Times New Roman" w:hAnsi="Times New Roman" w:cs="Times New Roman"/>
          <w:b/>
          <w:sz w:val="28"/>
          <w:szCs w:val="28"/>
        </w:rPr>
      </w:pPr>
      <w:r w:rsidRPr="00751C95">
        <w:rPr>
          <w:rFonts w:ascii="Times New Roman" w:hAnsi="Times New Roman" w:cs="Times New Roman"/>
          <w:sz w:val="28"/>
          <w:szCs w:val="28"/>
        </w:rPr>
        <w:t xml:space="preserve">Настоящее положение размещается на сайте </w:t>
      </w:r>
      <w:r w:rsidR="00A74FFF" w:rsidRPr="00751C95">
        <w:rPr>
          <w:rFonts w:ascii="Times New Roman" w:hAnsi="Times New Roman" w:cs="Times New Roman"/>
          <w:sz w:val="28"/>
          <w:szCs w:val="28"/>
        </w:rPr>
        <w:t>ТРО</w:t>
      </w:r>
      <w:r w:rsidR="00A74FFF">
        <w:rPr>
          <w:rFonts w:ascii="Times New Roman" w:hAnsi="Times New Roman" w:cs="Times New Roman"/>
          <w:sz w:val="28"/>
          <w:szCs w:val="28"/>
        </w:rPr>
        <w:t xml:space="preserve"> </w:t>
      </w:r>
      <w:r w:rsidR="00A74FFF" w:rsidRPr="00751C95">
        <w:rPr>
          <w:rFonts w:ascii="Times New Roman" w:hAnsi="Times New Roman" w:cs="Times New Roman"/>
          <w:sz w:val="28"/>
          <w:szCs w:val="28"/>
        </w:rPr>
        <w:t>ООО «Федерация рукопашного боя»</w:t>
      </w:r>
      <w:r w:rsidR="00A74FFF">
        <w:rPr>
          <w:rFonts w:ascii="Times New Roman" w:hAnsi="Times New Roman" w:cs="Times New Roman"/>
          <w:sz w:val="28"/>
          <w:szCs w:val="28"/>
        </w:rPr>
        <w:t xml:space="preserve"> </w:t>
      </w:r>
      <w:r w:rsidRPr="00751C95">
        <w:rPr>
          <w:rFonts w:ascii="Times New Roman" w:hAnsi="Times New Roman" w:cs="Times New Roman"/>
          <w:sz w:val="28"/>
          <w:szCs w:val="28"/>
        </w:rPr>
        <w:t xml:space="preserve"> в сети «Интернет» по адресу: </w:t>
      </w:r>
      <w:hyperlink r:id="rId8" w:history="1">
        <w:r w:rsidRPr="00751C95">
          <w:rPr>
            <w:rStyle w:val="a9"/>
            <w:rFonts w:ascii="Times New Roman" w:hAnsi="Times New Roman" w:cs="Times New Roman"/>
            <w:sz w:val="28"/>
            <w:szCs w:val="28"/>
          </w:rPr>
          <w:t>https://ofrb69.ru/</w:t>
        </w:r>
      </w:hyperlink>
      <w:r w:rsidRPr="00751C95">
        <w:rPr>
          <w:rFonts w:ascii="Times New Roman" w:hAnsi="Times New Roman" w:cs="Times New Roman"/>
          <w:sz w:val="28"/>
          <w:szCs w:val="28"/>
        </w:rPr>
        <w:t>.</w:t>
      </w:r>
    </w:p>
    <w:p w:rsidR="00033BC1" w:rsidRPr="00751C95" w:rsidRDefault="00033BC1" w:rsidP="00033BC1">
      <w:pPr>
        <w:pStyle w:val="a8"/>
        <w:ind w:left="0" w:firstLine="708"/>
        <w:jc w:val="both"/>
        <w:rPr>
          <w:rFonts w:ascii="Times New Roman" w:hAnsi="Times New Roman" w:cs="Times New Roman"/>
          <w:b/>
          <w:sz w:val="28"/>
          <w:szCs w:val="28"/>
        </w:rPr>
      </w:pPr>
    </w:p>
    <w:p w:rsidR="00033BC1" w:rsidRPr="00751C95" w:rsidRDefault="00033BC1" w:rsidP="00691623">
      <w:pPr>
        <w:pStyle w:val="a8"/>
        <w:spacing w:after="0" w:line="240" w:lineRule="auto"/>
        <w:ind w:left="0" w:firstLine="708"/>
        <w:jc w:val="center"/>
        <w:rPr>
          <w:rFonts w:ascii="Times New Roman" w:hAnsi="Times New Roman" w:cs="Times New Roman"/>
          <w:b/>
          <w:sz w:val="28"/>
          <w:szCs w:val="28"/>
        </w:rPr>
      </w:pPr>
      <w:r w:rsidRPr="00751C95">
        <w:rPr>
          <w:rFonts w:ascii="Times New Roman" w:hAnsi="Times New Roman" w:cs="Times New Roman"/>
          <w:b/>
          <w:sz w:val="28"/>
          <w:szCs w:val="28"/>
          <w:lang w:val="en-US"/>
        </w:rPr>
        <w:t>II</w:t>
      </w:r>
      <w:r w:rsidRPr="00751C95">
        <w:rPr>
          <w:rFonts w:ascii="Times New Roman" w:hAnsi="Times New Roman" w:cs="Times New Roman"/>
          <w:b/>
          <w:sz w:val="28"/>
          <w:szCs w:val="28"/>
        </w:rPr>
        <w:t>. ПРАВА И ОБЯЗАННОСТИ ОРГАНИЗАТОРОВ</w:t>
      </w:r>
    </w:p>
    <w:p w:rsidR="00833AB4" w:rsidRDefault="00A74FFF" w:rsidP="00833AB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 xml:space="preserve">Общее руководство по организации и проведению соревнований  осуществляет </w:t>
      </w:r>
      <w:r w:rsidR="00033BC1" w:rsidRPr="00751C95">
        <w:rPr>
          <w:rFonts w:ascii="Times New Roman" w:hAnsi="Times New Roman" w:cs="Times New Roman"/>
          <w:sz w:val="28"/>
          <w:szCs w:val="28"/>
        </w:rPr>
        <w:t>ТРО</w:t>
      </w:r>
      <w:r>
        <w:rPr>
          <w:rFonts w:ascii="Times New Roman" w:hAnsi="Times New Roman" w:cs="Times New Roman"/>
          <w:sz w:val="28"/>
          <w:szCs w:val="28"/>
        </w:rPr>
        <w:t xml:space="preserve"> </w:t>
      </w:r>
      <w:r w:rsidR="00033BC1" w:rsidRPr="00751C95">
        <w:rPr>
          <w:rFonts w:ascii="Times New Roman" w:hAnsi="Times New Roman" w:cs="Times New Roman"/>
          <w:sz w:val="28"/>
          <w:szCs w:val="28"/>
        </w:rPr>
        <w:t>ООО «Федерация рукопашного боя»</w:t>
      </w:r>
      <w:r>
        <w:rPr>
          <w:rFonts w:ascii="Times New Roman" w:hAnsi="Times New Roman" w:cs="Times New Roman"/>
          <w:sz w:val="28"/>
          <w:szCs w:val="28"/>
        </w:rPr>
        <w:t>,</w:t>
      </w:r>
      <w:r w:rsidR="00DC2C6E">
        <w:rPr>
          <w:rFonts w:ascii="Times New Roman" w:hAnsi="Times New Roman" w:cs="Times New Roman"/>
          <w:sz w:val="28"/>
          <w:szCs w:val="28"/>
        </w:rPr>
        <w:t xml:space="preserve"> </w:t>
      </w:r>
      <w:r w:rsidR="00833AB4">
        <w:rPr>
          <w:rFonts w:ascii="Times New Roman" w:hAnsi="Times New Roman" w:cs="Times New Roman"/>
          <w:sz w:val="28"/>
          <w:szCs w:val="28"/>
        </w:rPr>
        <w:t>О</w:t>
      </w:r>
      <w:r w:rsidR="00833AB4" w:rsidRPr="00F66290">
        <w:rPr>
          <w:rFonts w:ascii="Times New Roman" w:hAnsi="Times New Roman" w:cs="Times New Roman"/>
          <w:sz w:val="28"/>
          <w:szCs w:val="28"/>
        </w:rPr>
        <w:t>тдел по делам молодежи Тверской епархии</w:t>
      </w:r>
      <w:r w:rsidR="00DC2C6E" w:rsidRPr="00751C95">
        <w:rPr>
          <w:rFonts w:ascii="Times New Roman" w:eastAsia="Times New Roman" w:hAnsi="Times New Roman" w:cs="Times New Roman"/>
          <w:sz w:val="28"/>
          <w:szCs w:val="28"/>
          <w:lang w:eastAsia="ru-RU"/>
        </w:rPr>
        <w:t>,</w:t>
      </w:r>
      <w:r w:rsidR="00033BC1" w:rsidRPr="00751C95">
        <w:rPr>
          <w:rFonts w:ascii="Times New Roman" w:eastAsia="Times New Roman" w:hAnsi="Times New Roman" w:cs="Times New Roman"/>
          <w:sz w:val="28"/>
          <w:szCs w:val="28"/>
          <w:lang w:eastAsia="ru-RU"/>
        </w:rPr>
        <w:t xml:space="preserve"> при поддержк</w:t>
      </w:r>
      <w:r>
        <w:rPr>
          <w:rFonts w:ascii="Times New Roman" w:eastAsia="Times New Roman" w:hAnsi="Times New Roman" w:cs="Times New Roman"/>
          <w:sz w:val="28"/>
          <w:szCs w:val="28"/>
          <w:lang w:eastAsia="ru-RU"/>
        </w:rPr>
        <w:t>е Комитета.</w:t>
      </w:r>
    </w:p>
    <w:p w:rsidR="00833AB4" w:rsidRDefault="00A74FFF" w:rsidP="00833AB4">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 xml:space="preserve">Непосредственное проведение соревнований возлагается на </w:t>
      </w:r>
      <w:r w:rsidR="00833AB4">
        <w:rPr>
          <w:rFonts w:ascii="Times New Roman" w:hAnsi="Times New Roman" w:cs="Times New Roman"/>
          <w:sz w:val="28"/>
          <w:szCs w:val="28"/>
        </w:rPr>
        <w:t>О</w:t>
      </w:r>
      <w:r w:rsidR="00833AB4" w:rsidRPr="00F66290">
        <w:rPr>
          <w:rFonts w:ascii="Times New Roman" w:hAnsi="Times New Roman" w:cs="Times New Roman"/>
          <w:sz w:val="28"/>
          <w:szCs w:val="28"/>
        </w:rPr>
        <w:t>тдел по делам молодежи Тверской епархии</w:t>
      </w:r>
      <w:r w:rsidR="00833AB4">
        <w:rPr>
          <w:rFonts w:ascii="Times New Roman" w:hAnsi="Times New Roman" w:cs="Times New Roman"/>
          <w:sz w:val="28"/>
          <w:szCs w:val="28"/>
        </w:rPr>
        <w:t>.</w:t>
      </w:r>
    </w:p>
    <w:p w:rsidR="00033BC1" w:rsidRPr="00751C95" w:rsidRDefault="00A74FFF" w:rsidP="00833AB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033BC1" w:rsidRPr="00751C95">
        <w:rPr>
          <w:rFonts w:ascii="Times New Roman" w:hAnsi="Times New Roman" w:cs="Times New Roman"/>
          <w:sz w:val="28"/>
          <w:szCs w:val="28"/>
        </w:rPr>
        <w:t>Комитет и ТРО</w:t>
      </w:r>
      <w:r>
        <w:rPr>
          <w:rFonts w:ascii="Times New Roman" w:hAnsi="Times New Roman" w:cs="Times New Roman"/>
          <w:sz w:val="28"/>
          <w:szCs w:val="28"/>
        </w:rPr>
        <w:t xml:space="preserve"> </w:t>
      </w:r>
      <w:r w:rsidR="00033BC1" w:rsidRPr="00751C95">
        <w:rPr>
          <w:rFonts w:ascii="Times New Roman" w:hAnsi="Times New Roman" w:cs="Times New Roman"/>
          <w:sz w:val="28"/>
          <w:szCs w:val="28"/>
        </w:rPr>
        <w:t>ООО «Федерация рукопашного боя» определяют условия проведения спортивных соревнований, предусмотренных настоящим Положением.</w:t>
      </w:r>
    </w:p>
    <w:p w:rsidR="00DC2C6E" w:rsidRDefault="00A74FFF" w:rsidP="00833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33BC1" w:rsidRPr="00751C95">
        <w:rPr>
          <w:rFonts w:ascii="Times New Roman" w:hAnsi="Times New Roman" w:cs="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w:t>
      </w:r>
      <w:r>
        <w:rPr>
          <w:rFonts w:ascii="Times New Roman" w:hAnsi="Times New Roman" w:cs="Times New Roman"/>
          <w:sz w:val="28"/>
          <w:szCs w:val="28"/>
        </w:rPr>
        <w:t xml:space="preserve"> </w:t>
      </w:r>
      <w:r w:rsidR="00033BC1" w:rsidRPr="00751C95">
        <w:rPr>
          <w:rFonts w:ascii="Times New Roman" w:hAnsi="Times New Roman" w:cs="Times New Roman"/>
          <w:sz w:val="28"/>
          <w:szCs w:val="28"/>
        </w:rPr>
        <w:t xml:space="preserve">ООО «Федерация рукопашного боя» и иными организаторами спортивных соревнований (за исключением Комитета). </w:t>
      </w:r>
    </w:p>
    <w:p w:rsidR="00033BC1" w:rsidRPr="00751C95" w:rsidRDefault="00033BC1" w:rsidP="00DC2C6E">
      <w:pPr>
        <w:spacing w:after="0" w:line="240" w:lineRule="auto"/>
        <w:ind w:firstLine="708"/>
        <w:jc w:val="both"/>
        <w:rPr>
          <w:rFonts w:ascii="Times New Roman" w:hAnsi="Times New Roman" w:cs="Times New Roman"/>
          <w:sz w:val="28"/>
          <w:szCs w:val="28"/>
        </w:rPr>
      </w:pPr>
      <w:r w:rsidRPr="00751C95">
        <w:rPr>
          <w:rFonts w:ascii="Times New Roman" w:hAnsi="Times New Roman" w:cs="Times New Roman"/>
          <w:sz w:val="28"/>
          <w:szCs w:val="28"/>
        </w:rPr>
        <w:t xml:space="preserve">Непосредственное проведения соревнований осуществляется главной судейской коллегией, </w:t>
      </w:r>
      <w:r w:rsidRPr="00751C95">
        <w:rPr>
          <w:rFonts w:ascii="Times New Roman" w:hAnsi="Times New Roman" w:cs="Times New Roman"/>
          <w:sz w:val="28"/>
          <w:szCs w:val="28"/>
          <w:shd w:val="clear" w:color="auto" w:fill="FFFFFF" w:themeFill="background1"/>
        </w:rPr>
        <w:t>утвержденной ТРО</w:t>
      </w:r>
      <w:r w:rsidR="00A74FFF">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p>
    <w:p w:rsidR="00033BC1" w:rsidRPr="00751C95" w:rsidRDefault="00033BC1" w:rsidP="00DC2C6E">
      <w:pPr>
        <w:pStyle w:val="a8"/>
        <w:shd w:val="clear" w:color="auto" w:fill="FFFFFF" w:themeFill="background1"/>
        <w:spacing w:after="0"/>
        <w:ind w:left="0" w:firstLine="708"/>
        <w:jc w:val="both"/>
        <w:rPr>
          <w:rFonts w:ascii="Times New Roman" w:hAnsi="Times New Roman" w:cs="Times New Roman"/>
          <w:sz w:val="28"/>
          <w:szCs w:val="28"/>
        </w:rPr>
      </w:pPr>
      <w:r w:rsidRPr="00751C95">
        <w:rPr>
          <w:rFonts w:ascii="Times New Roman" w:hAnsi="Times New Roman" w:cs="Times New Roman"/>
          <w:sz w:val="28"/>
          <w:szCs w:val="28"/>
        </w:rPr>
        <w:t>Главный судья соревнования</w:t>
      </w:r>
      <w:r w:rsidRPr="00751C95">
        <w:rPr>
          <w:rFonts w:ascii="Times New Roman" w:hAnsi="Times New Roman" w:cs="Times New Roman"/>
          <w:i/>
          <w:sz w:val="28"/>
          <w:szCs w:val="28"/>
        </w:rPr>
        <w:t xml:space="preserve"> – </w:t>
      </w:r>
      <w:r w:rsidR="00DC2C6E">
        <w:rPr>
          <w:rFonts w:ascii="Times New Roman" w:hAnsi="Times New Roman" w:cs="Times New Roman"/>
          <w:sz w:val="28"/>
          <w:szCs w:val="28"/>
        </w:rPr>
        <w:t>Сафиулов Марат Джамалович</w:t>
      </w:r>
      <w:r w:rsidRPr="00751C95">
        <w:rPr>
          <w:rFonts w:ascii="Times New Roman" w:hAnsi="Times New Roman" w:cs="Times New Roman"/>
          <w:sz w:val="28"/>
          <w:szCs w:val="28"/>
        </w:rPr>
        <w:t>,</w:t>
      </w:r>
      <w:r w:rsidR="00A74FFF">
        <w:rPr>
          <w:rFonts w:ascii="Times New Roman" w:hAnsi="Times New Roman" w:cs="Times New Roman"/>
          <w:sz w:val="28"/>
          <w:szCs w:val="28"/>
        </w:rPr>
        <w:t xml:space="preserve"> спортивный </w:t>
      </w:r>
      <w:r w:rsidR="00DC2C6E">
        <w:rPr>
          <w:rFonts w:ascii="Times New Roman" w:hAnsi="Times New Roman" w:cs="Times New Roman"/>
          <w:sz w:val="28"/>
          <w:szCs w:val="28"/>
        </w:rPr>
        <w:t xml:space="preserve">судья первой категории, </w:t>
      </w:r>
      <w:r w:rsidRPr="00751C95">
        <w:rPr>
          <w:rFonts w:ascii="Times New Roman" w:hAnsi="Times New Roman" w:cs="Times New Roman"/>
          <w:sz w:val="28"/>
          <w:szCs w:val="28"/>
        </w:rPr>
        <w:t xml:space="preserve">тел. </w:t>
      </w:r>
      <w:r w:rsidR="00DC2C6E">
        <w:rPr>
          <w:rFonts w:ascii="Times New Roman" w:hAnsi="Times New Roman" w:cs="Times New Roman"/>
          <w:sz w:val="28"/>
          <w:szCs w:val="28"/>
        </w:rPr>
        <w:t>8</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919</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058</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03</w:t>
      </w:r>
      <w:r w:rsidR="00A74FFF">
        <w:rPr>
          <w:rFonts w:ascii="Times New Roman" w:hAnsi="Times New Roman" w:cs="Times New Roman"/>
          <w:sz w:val="28"/>
          <w:szCs w:val="28"/>
        </w:rPr>
        <w:t xml:space="preserve"> </w:t>
      </w:r>
      <w:r w:rsidR="00DC2C6E">
        <w:rPr>
          <w:rFonts w:ascii="Times New Roman" w:hAnsi="Times New Roman" w:cs="Times New Roman"/>
          <w:sz w:val="28"/>
          <w:szCs w:val="28"/>
        </w:rPr>
        <w:t>-</w:t>
      </w:r>
      <w:r w:rsidR="00A74FFF">
        <w:rPr>
          <w:rFonts w:ascii="Times New Roman" w:hAnsi="Times New Roman" w:cs="Times New Roman"/>
          <w:sz w:val="28"/>
          <w:szCs w:val="28"/>
        </w:rPr>
        <w:t xml:space="preserve"> </w:t>
      </w:r>
      <w:r w:rsidR="00DC2C6E">
        <w:rPr>
          <w:rFonts w:ascii="Times New Roman" w:hAnsi="Times New Roman" w:cs="Times New Roman"/>
          <w:sz w:val="28"/>
          <w:szCs w:val="28"/>
        </w:rPr>
        <w:t>04</w:t>
      </w:r>
      <w:r w:rsidRPr="00751C95">
        <w:rPr>
          <w:rFonts w:ascii="Times New Roman" w:hAnsi="Times New Roman" w:cs="Times New Roman"/>
          <w:sz w:val="28"/>
          <w:szCs w:val="28"/>
        </w:rPr>
        <w:t>.</w:t>
      </w:r>
    </w:p>
    <w:p w:rsidR="00BA0067" w:rsidRPr="00751C95" w:rsidRDefault="00BA0067" w:rsidP="00AC7CF8">
      <w:pPr>
        <w:pStyle w:val="a8"/>
        <w:spacing w:after="0" w:line="240" w:lineRule="auto"/>
        <w:ind w:left="0" w:firstLine="708"/>
        <w:jc w:val="both"/>
        <w:rPr>
          <w:rFonts w:ascii="Times New Roman" w:hAnsi="Times New Roman" w:cs="Times New Roman"/>
          <w:sz w:val="28"/>
          <w:szCs w:val="28"/>
        </w:rPr>
      </w:pPr>
    </w:p>
    <w:p w:rsidR="0073396B" w:rsidRPr="00751C95" w:rsidRDefault="0073396B"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AC7CF8"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Pr="006B7214" w:rsidRDefault="006B7214" w:rsidP="00AC7CF8">
      <w:pPr>
        <w:pStyle w:val="a8"/>
        <w:spacing w:after="0" w:line="240" w:lineRule="auto"/>
        <w:ind w:left="0" w:firstLine="708"/>
        <w:jc w:val="center"/>
        <w:rPr>
          <w:rFonts w:ascii="Times New Roman" w:hAnsi="Times New Roman" w:cs="Times New Roman"/>
          <w:b/>
          <w:sz w:val="28"/>
          <w:szCs w:val="28"/>
        </w:rPr>
        <w:sectPr w:rsidR="006B7214" w:rsidRPr="006B7214" w:rsidSect="00751C95">
          <w:pgSz w:w="11906" w:h="16838"/>
          <w:pgMar w:top="709" w:right="851" w:bottom="851" w:left="1418" w:header="709" w:footer="709" w:gutter="0"/>
          <w:cols w:space="708"/>
          <w:docGrid w:linePitch="360"/>
        </w:sectPr>
      </w:pPr>
    </w:p>
    <w:p w:rsidR="006B7214" w:rsidRDefault="006B7214" w:rsidP="006B7214">
      <w:pPr>
        <w:pStyle w:val="a8"/>
        <w:tabs>
          <w:tab w:val="left" w:pos="3982"/>
          <w:tab w:val="center" w:pos="7780"/>
        </w:tabs>
        <w:spacing w:after="0" w:line="240" w:lineRule="auto"/>
        <w:ind w:left="0" w:firstLine="708"/>
        <w:jc w:val="center"/>
        <w:rPr>
          <w:rFonts w:ascii="Times New Roman" w:hAnsi="Times New Roman" w:cs="Times New Roman"/>
          <w:b/>
          <w:sz w:val="28"/>
          <w:szCs w:val="28"/>
        </w:rPr>
      </w:pPr>
      <w:r w:rsidRPr="002D5502">
        <w:rPr>
          <w:rFonts w:ascii="Times New Roman" w:hAnsi="Times New Roman" w:cs="Times New Roman"/>
          <w:b/>
          <w:sz w:val="28"/>
          <w:szCs w:val="28"/>
          <w:lang w:val="en-US"/>
        </w:rPr>
        <w:lastRenderedPageBreak/>
        <w:t>III</w:t>
      </w:r>
      <w:r w:rsidRPr="002D5502">
        <w:rPr>
          <w:rFonts w:ascii="Times New Roman" w:hAnsi="Times New Roman" w:cs="Times New Roman"/>
          <w:b/>
          <w:sz w:val="28"/>
          <w:szCs w:val="28"/>
        </w:rPr>
        <w:t>. ПРОГРАММА СОРЕВНОВАНИЙ</w:t>
      </w:r>
    </w:p>
    <w:p w:rsidR="00F36DB5" w:rsidRPr="002D5502" w:rsidRDefault="00F36DB5" w:rsidP="006B7214">
      <w:pPr>
        <w:pStyle w:val="a8"/>
        <w:tabs>
          <w:tab w:val="left" w:pos="3982"/>
          <w:tab w:val="center" w:pos="7780"/>
        </w:tabs>
        <w:spacing w:after="0" w:line="240" w:lineRule="auto"/>
        <w:ind w:left="0" w:firstLine="708"/>
        <w:jc w:val="center"/>
        <w:rPr>
          <w:rFonts w:ascii="Times New Roman" w:hAnsi="Times New Roman" w:cs="Times New Roman"/>
          <w:b/>
          <w:i/>
          <w:sz w:val="28"/>
          <w:szCs w:val="28"/>
        </w:rPr>
      </w:pPr>
    </w:p>
    <w:tbl>
      <w:tblPr>
        <w:tblpPr w:leftFromText="180" w:rightFromText="180" w:vertAnchor="text" w:horzAnchor="margin" w:tblpX="-244" w:tblpY="94"/>
        <w:tblW w:w="159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8"/>
        <w:gridCol w:w="2874"/>
        <w:gridCol w:w="1701"/>
        <w:gridCol w:w="1985"/>
        <w:gridCol w:w="2268"/>
        <w:gridCol w:w="4819"/>
        <w:gridCol w:w="1701"/>
      </w:tblGrid>
      <w:tr w:rsidR="006B7214" w:rsidRPr="002D5502" w:rsidTr="00865CFB">
        <w:trPr>
          <w:trHeight w:val="129"/>
        </w:trPr>
        <w:tc>
          <w:tcPr>
            <w:tcW w:w="568" w:type="dxa"/>
            <w:vMerge w:val="restart"/>
          </w:tcPr>
          <w:p w:rsidR="006B7214" w:rsidRPr="002D5502" w:rsidRDefault="006B7214" w:rsidP="00ED1A63">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N</w:t>
            </w:r>
          </w:p>
          <w:p w:rsidR="006B7214" w:rsidRPr="002D5502" w:rsidRDefault="006B7214" w:rsidP="00ED1A63">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п/п</w:t>
            </w:r>
          </w:p>
        </w:tc>
        <w:tc>
          <w:tcPr>
            <w:tcW w:w="2874"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наименование областного спортивного соревнования</w:t>
            </w:r>
          </w:p>
          <w:p w:rsidR="006B7214" w:rsidRDefault="006B7214" w:rsidP="00ED1A63">
            <w:pPr>
              <w:pStyle w:val="ConsPlusNonformat"/>
              <w:rPr>
                <w:rFonts w:ascii="Times New Roman" w:hAnsi="Times New Roman" w:cs="Times New Roman"/>
                <w:b/>
                <w:sz w:val="24"/>
                <w:szCs w:val="24"/>
              </w:rPr>
            </w:pPr>
          </w:p>
          <w:p w:rsidR="006B7214" w:rsidRPr="002D5502" w:rsidRDefault="006B7214" w:rsidP="00ED1A63">
            <w:pPr>
              <w:pStyle w:val="ConsPlusNonformat"/>
              <w:rPr>
                <w:rFonts w:ascii="Times New Roman" w:hAnsi="Times New Roman" w:cs="Times New Roman"/>
                <w:b/>
                <w:sz w:val="24"/>
                <w:szCs w:val="24"/>
              </w:rPr>
            </w:pPr>
            <w:r w:rsidRPr="002D5502">
              <w:rPr>
                <w:rFonts w:ascii="Times New Roman" w:hAnsi="Times New Roman" w:cs="Times New Roman"/>
                <w:b/>
                <w:sz w:val="24"/>
                <w:szCs w:val="24"/>
              </w:rPr>
              <w:t>раздел № ЕКП</w:t>
            </w:r>
          </w:p>
          <w:p w:rsidR="00BF33C7" w:rsidRDefault="00BF33C7" w:rsidP="00ED1A63">
            <w:pPr>
              <w:pStyle w:val="ConsPlusNonformat"/>
              <w:rPr>
                <w:rFonts w:ascii="Times New Roman" w:hAnsi="Times New Roman" w:cs="Times New Roman"/>
                <w:sz w:val="24"/>
                <w:szCs w:val="24"/>
              </w:rPr>
            </w:pP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Место проведения спортивных соревнований (населенный пункт, наименование объекта спорта)</w:t>
            </w:r>
          </w:p>
        </w:tc>
        <w:tc>
          <w:tcPr>
            <w:tcW w:w="1701"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Квалификация спортсменов (спортивный разряд)</w:t>
            </w:r>
          </w:p>
        </w:tc>
        <w:tc>
          <w:tcPr>
            <w:tcW w:w="1985"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Группы участников спортивных соревнований по полу и возрасту </w:t>
            </w:r>
          </w:p>
          <w:p w:rsidR="006B7214" w:rsidRPr="002D5502" w:rsidRDefault="006B7214" w:rsidP="00ED1A63">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2D5502">
              <w:rPr>
                <w:rFonts w:ascii="Times New Roman" w:hAnsi="Times New Roman" w:cs="Times New Roman"/>
                <w:sz w:val="24"/>
                <w:szCs w:val="24"/>
              </w:rPr>
              <w:t>соответствие с правилами вида спорта</w:t>
            </w:r>
          </w:p>
        </w:tc>
        <w:tc>
          <w:tcPr>
            <w:tcW w:w="8788" w:type="dxa"/>
            <w:gridSpan w:val="3"/>
          </w:tcPr>
          <w:p w:rsidR="006B7214" w:rsidRPr="002D5502" w:rsidRDefault="006B7214" w:rsidP="00865CFB">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Программа спортивного соревнования</w:t>
            </w:r>
          </w:p>
        </w:tc>
      </w:tr>
      <w:tr w:rsidR="006B7214" w:rsidRPr="002D5502" w:rsidTr="00865CFB">
        <w:trPr>
          <w:trHeight w:val="1768"/>
        </w:trPr>
        <w:tc>
          <w:tcPr>
            <w:tcW w:w="568" w:type="dxa"/>
            <w:vMerge/>
            <w:tcBorders>
              <w:bottom w:val="single" w:sz="8" w:space="0" w:color="auto"/>
            </w:tcBorders>
          </w:tcPr>
          <w:p w:rsidR="006B7214" w:rsidRPr="002D5502" w:rsidRDefault="006B7214" w:rsidP="00ED1A63">
            <w:pPr>
              <w:spacing w:after="0" w:line="240" w:lineRule="auto"/>
              <w:jc w:val="center"/>
              <w:rPr>
                <w:rFonts w:ascii="Times New Roman" w:hAnsi="Times New Roman" w:cs="Times New Roman"/>
                <w:sz w:val="24"/>
                <w:szCs w:val="24"/>
              </w:rPr>
            </w:pPr>
          </w:p>
        </w:tc>
        <w:tc>
          <w:tcPr>
            <w:tcW w:w="2874"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701"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985"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2268"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Сроки проведения,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 том числе дата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приезда и дата</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отъезда.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Время начала соревнований</w:t>
            </w:r>
          </w:p>
        </w:tc>
        <w:tc>
          <w:tcPr>
            <w:tcW w:w="4819" w:type="dxa"/>
            <w:tcBorders>
              <w:bottom w:val="single" w:sz="8" w:space="0" w:color="auto"/>
            </w:tcBorders>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Наименование</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спортивной дисциплины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(в соответствии</w:t>
            </w:r>
            <w:r w:rsidR="003A79C1">
              <w:rPr>
                <w:rFonts w:ascii="Times New Roman" w:hAnsi="Times New Roman" w:cs="Times New Roman"/>
                <w:sz w:val="24"/>
                <w:szCs w:val="24"/>
              </w:rPr>
              <w:t xml:space="preserve"> </w:t>
            </w:r>
            <w:r w:rsidRPr="002D5502">
              <w:rPr>
                <w:rFonts w:ascii="Times New Roman" w:hAnsi="Times New Roman" w:cs="Times New Roman"/>
                <w:sz w:val="24"/>
                <w:szCs w:val="24"/>
              </w:rPr>
              <w:t>с ВРВС)</w:t>
            </w:r>
          </w:p>
        </w:tc>
        <w:tc>
          <w:tcPr>
            <w:tcW w:w="1701"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Количество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видов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программы/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медалей</w:t>
            </w:r>
          </w:p>
        </w:tc>
      </w:tr>
      <w:tr w:rsidR="00F36537" w:rsidRPr="002D5502" w:rsidTr="00F36DB5">
        <w:trPr>
          <w:trHeight w:val="1228"/>
        </w:trPr>
        <w:tc>
          <w:tcPr>
            <w:tcW w:w="568" w:type="dxa"/>
            <w:vMerge w:val="restart"/>
          </w:tcPr>
          <w:p w:rsidR="00F36537" w:rsidRPr="002D5502"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874" w:type="dxa"/>
            <w:vMerge w:val="restart"/>
          </w:tcPr>
          <w:p w:rsidR="00F36537" w:rsidRDefault="00F36537" w:rsidP="00F36537">
            <w:pPr>
              <w:spacing w:after="0" w:line="240" w:lineRule="auto"/>
              <w:rPr>
                <w:rFonts w:ascii="Times New Roman" w:hAnsi="Times New Roman" w:cs="Times New Roman"/>
                <w:sz w:val="24"/>
                <w:szCs w:val="24"/>
              </w:rPr>
            </w:pPr>
            <w:r w:rsidRPr="00E87218">
              <w:rPr>
                <w:rFonts w:ascii="Times New Roman" w:hAnsi="Times New Roman" w:cs="Times New Roman"/>
                <w:sz w:val="24"/>
                <w:szCs w:val="24"/>
              </w:rPr>
              <w:t xml:space="preserve">Региональный турнир по рукопашному бою памяти Александра Невского, среди мужчин, женщин 18 лет и старше, юниоров, юниорок 18-21 год, юношей, девушек 16-17 лет, 14-15 лет, 12-13 лет </w:t>
            </w:r>
          </w:p>
          <w:p w:rsidR="00F36537" w:rsidRPr="00E87218" w:rsidRDefault="00F36537" w:rsidP="00F36537">
            <w:pPr>
              <w:spacing w:after="0" w:line="240" w:lineRule="auto"/>
              <w:rPr>
                <w:rFonts w:ascii="Times New Roman" w:hAnsi="Times New Roman" w:cs="Times New Roman"/>
                <w:sz w:val="24"/>
                <w:szCs w:val="24"/>
              </w:rPr>
            </w:pPr>
          </w:p>
          <w:p w:rsidR="00F36537" w:rsidRDefault="00F36537" w:rsidP="00F36537">
            <w:pPr>
              <w:spacing w:after="0" w:line="240" w:lineRule="auto"/>
              <w:rPr>
                <w:rFonts w:ascii="Times New Roman" w:hAnsi="Times New Roman" w:cs="Times New Roman"/>
                <w:b/>
                <w:sz w:val="24"/>
                <w:szCs w:val="24"/>
              </w:rPr>
            </w:pPr>
            <w:r>
              <w:rPr>
                <w:rFonts w:ascii="Times New Roman" w:hAnsi="Times New Roman" w:cs="Times New Roman"/>
                <w:b/>
                <w:sz w:val="24"/>
                <w:szCs w:val="24"/>
              </w:rPr>
              <w:t>2 раздел  № 315.1</w:t>
            </w:r>
          </w:p>
          <w:p w:rsidR="00F36537" w:rsidRPr="009A6407" w:rsidRDefault="00F36537" w:rsidP="00F36537">
            <w:pPr>
              <w:spacing w:after="0" w:line="240" w:lineRule="auto"/>
              <w:rPr>
                <w:rFonts w:ascii="Times New Roman" w:hAnsi="Times New Roman" w:cs="Times New Roman"/>
                <w:b/>
                <w:sz w:val="24"/>
                <w:szCs w:val="24"/>
              </w:rPr>
            </w:pPr>
          </w:p>
          <w:p w:rsidR="00F36537" w:rsidRPr="00F36537" w:rsidRDefault="00F36537" w:rsidP="00833AB4">
            <w:pPr>
              <w:spacing w:after="0" w:line="240" w:lineRule="auto"/>
              <w:rPr>
                <w:rFonts w:ascii="Times New Roman" w:hAnsi="Times New Roman" w:cs="Times New Roman"/>
                <w:sz w:val="24"/>
                <w:szCs w:val="24"/>
              </w:rPr>
            </w:pPr>
            <w:r w:rsidRPr="00F36537">
              <w:rPr>
                <w:rFonts w:ascii="Times New Roman" w:hAnsi="Times New Roman" w:cs="Times New Roman"/>
                <w:sz w:val="24"/>
                <w:szCs w:val="24"/>
              </w:rPr>
              <w:t xml:space="preserve">Тверская обл., </w:t>
            </w:r>
          </w:p>
          <w:p w:rsidR="00833AB4" w:rsidRDefault="00F36537" w:rsidP="00833AB4">
            <w:pPr>
              <w:pStyle w:val="1"/>
              <w:shd w:val="clear" w:color="auto" w:fill="FFFFFF"/>
              <w:spacing w:before="0" w:beforeAutospacing="0" w:after="0" w:afterAutospacing="0"/>
              <w:ind w:left="-17"/>
              <w:rPr>
                <w:sz w:val="24"/>
                <w:szCs w:val="24"/>
              </w:rPr>
            </w:pPr>
            <w:r w:rsidRPr="00F36537">
              <w:rPr>
                <w:b w:val="0"/>
                <w:sz w:val="24"/>
                <w:szCs w:val="24"/>
              </w:rPr>
              <w:t>г. Тверь,</w:t>
            </w:r>
            <w:r w:rsidRPr="00F36537">
              <w:rPr>
                <w:sz w:val="24"/>
                <w:szCs w:val="24"/>
              </w:rPr>
              <w:t xml:space="preserve"> </w:t>
            </w:r>
          </w:p>
          <w:p w:rsidR="00833AB4" w:rsidRPr="00833AB4" w:rsidRDefault="00833AB4" w:rsidP="00833AB4">
            <w:pPr>
              <w:pStyle w:val="1"/>
              <w:shd w:val="clear" w:color="auto" w:fill="FFFFFF"/>
              <w:spacing w:before="0" w:beforeAutospacing="0" w:after="0" w:afterAutospacing="0"/>
              <w:ind w:left="-17"/>
              <w:rPr>
                <w:b w:val="0"/>
                <w:sz w:val="24"/>
                <w:szCs w:val="24"/>
              </w:rPr>
            </w:pPr>
            <w:r w:rsidRPr="00833AB4">
              <w:rPr>
                <w:b w:val="0"/>
                <w:sz w:val="24"/>
                <w:szCs w:val="24"/>
              </w:rPr>
              <w:t>ул. Левитана, 87,</w:t>
            </w:r>
          </w:p>
          <w:p w:rsidR="00F36537" w:rsidRPr="00F36537" w:rsidRDefault="00F36537" w:rsidP="00833AB4">
            <w:pPr>
              <w:pStyle w:val="1"/>
              <w:shd w:val="clear" w:color="auto" w:fill="FFFFFF"/>
              <w:spacing w:before="0" w:beforeAutospacing="0" w:after="0" w:afterAutospacing="0"/>
              <w:ind w:left="-17"/>
              <w:rPr>
                <w:b w:val="0"/>
                <w:bCs w:val="0"/>
                <w:color w:val="000000"/>
                <w:sz w:val="24"/>
                <w:szCs w:val="24"/>
              </w:rPr>
            </w:pPr>
            <w:r w:rsidRPr="00F36537">
              <w:rPr>
                <w:b w:val="0"/>
                <w:bCs w:val="0"/>
                <w:color w:val="000000"/>
                <w:sz w:val="24"/>
                <w:szCs w:val="24"/>
              </w:rPr>
              <w:t>ГБУ "ФОК имени Султана Ахмерова"</w:t>
            </w:r>
          </w:p>
          <w:p w:rsidR="00F36537" w:rsidRPr="00F36537" w:rsidRDefault="00F36537" w:rsidP="00F36537">
            <w:pPr>
              <w:spacing w:after="0" w:line="240" w:lineRule="auto"/>
              <w:rPr>
                <w:rFonts w:ascii="Times New Roman" w:hAnsi="Times New Roman" w:cs="Times New Roman"/>
                <w:sz w:val="24"/>
                <w:szCs w:val="24"/>
              </w:rPr>
            </w:pPr>
          </w:p>
          <w:p w:rsidR="00F36537" w:rsidRPr="00E87218" w:rsidRDefault="00F36537" w:rsidP="00F36537">
            <w:pPr>
              <w:spacing w:after="0" w:line="240" w:lineRule="auto"/>
              <w:rPr>
                <w:rFonts w:ascii="Times New Roman" w:hAnsi="Times New Roman" w:cs="Times New Roman"/>
                <w:sz w:val="24"/>
                <w:szCs w:val="24"/>
              </w:rPr>
            </w:pPr>
          </w:p>
        </w:tc>
        <w:tc>
          <w:tcPr>
            <w:tcW w:w="1701" w:type="dxa"/>
          </w:tcPr>
          <w:p w:rsidR="00F36537" w:rsidRPr="00B25B6B" w:rsidRDefault="00F36537" w:rsidP="00F36537">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3 юн</w:t>
            </w:r>
          </w:p>
        </w:tc>
        <w:tc>
          <w:tcPr>
            <w:tcW w:w="1985" w:type="dxa"/>
          </w:tcPr>
          <w:p w:rsidR="00F36537" w:rsidRPr="002D5502"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юноши и девушки 12 - 13 лет</w:t>
            </w:r>
          </w:p>
          <w:p w:rsidR="00F36537" w:rsidRPr="002D5502" w:rsidRDefault="00F36537" w:rsidP="00F36537">
            <w:pPr>
              <w:spacing w:after="0" w:line="240" w:lineRule="auto"/>
              <w:rPr>
                <w:rFonts w:ascii="Times New Roman" w:hAnsi="Times New Roman" w:cs="Times New Roman"/>
                <w:sz w:val="24"/>
                <w:szCs w:val="24"/>
              </w:rPr>
            </w:pPr>
          </w:p>
          <w:p w:rsidR="00F36537" w:rsidRPr="002D5502" w:rsidRDefault="00F36537" w:rsidP="00F36537">
            <w:pPr>
              <w:spacing w:after="0" w:line="240" w:lineRule="auto"/>
              <w:rPr>
                <w:rFonts w:ascii="Times New Roman" w:hAnsi="Times New Roman" w:cs="Times New Roman"/>
                <w:sz w:val="24"/>
                <w:szCs w:val="24"/>
              </w:rPr>
            </w:pPr>
          </w:p>
        </w:tc>
        <w:tc>
          <w:tcPr>
            <w:tcW w:w="2268" w:type="dxa"/>
            <w:vMerge w:val="restart"/>
          </w:tcPr>
          <w:p w:rsidR="00F36537" w:rsidRDefault="00F36537" w:rsidP="00F36537">
            <w:pPr>
              <w:pStyle w:val="ConsPlusNonformat"/>
              <w:rPr>
                <w:rFonts w:ascii="Times New Roman" w:hAnsi="Times New Roman" w:cs="Times New Roman"/>
                <w:b/>
                <w:sz w:val="24"/>
                <w:szCs w:val="24"/>
              </w:rPr>
            </w:pPr>
            <w:r>
              <w:rPr>
                <w:rFonts w:ascii="Times New Roman" w:hAnsi="Times New Roman" w:cs="Times New Roman"/>
                <w:b/>
                <w:sz w:val="24"/>
                <w:szCs w:val="24"/>
              </w:rPr>
              <w:t>11 сентября</w:t>
            </w:r>
            <w:r w:rsidRPr="00B052D3">
              <w:rPr>
                <w:rFonts w:ascii="Times New Roman" w:hAnsi="Times New Roman" w:cs="Times New Roman"/>
                <w:b/>
                <w:sz w:val="24"/>
                <w:szCs w:val="24"/>
              </w:rPr>
              <w:t xml:space="preserve"> 202</w:t>
            </w:r>
            <w:r>
              <w:rPr>
                <w:rFonts w:ascii="Times New Roman" w:hAnsi="Times New Roman" w:cs="Times New Roman"/>
                <w:b/>
                <w:sz w:val="24"/>
                <w:szCs w:val="24"/>
              </w:rPr>
              <w:t>1</w:t>
            </w:r>
            <w:r w:rsidRPr="00B052D3">
              <w:rPr>
                <w:rFonts w:ascii="Times New Roman" w:hAnsi="Times New Roman" w:cs="Times New Roman"/>
                <w:b/>
                <w:sz w:val="24"/>
                <w:szCs w:val="24"/>
              </w:rPr>
              <w:t xml:space="preserve"> г</w:t>
            </w:r>
            <w:r>
              <w:rPr>
                <w:rFonts w:ascii="Times New Roman" w:hAnsi="Times New Roman" w:cs="Times New Roman"/>
                <w:b/>
                <w:sz w:val="24"/>
                <w:szCs w:val="24"/>
              </w:rPr>
              <w:t>.</w:t>
            </w:r>
          </w:p>
          <w:p w:rsidR="00F36537" w:rsidRDefault="00F36537" w:rsidP="00F36537">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Pr>
                <w:rFonts w:ascii="Times New Roman" w:hAnsi="Times New Roman" w:cs="Times New Roman"/>
                <w:sz w:val="24"/>
                <w:szCs w:val="24"/>
              </w:rPr>
              <w:t xml:space="preserve"> </w:t>
            </w:r>
            <w:r w:rsidRPr="002D5502">
              <w:rPr>
                <w:rFonts w:ascii="Times New Roman" w:hAnsi="Times New Roman" w:cs="Times New Roman"/>
                <w:sz w:val="24"/>
                <w:szCs w:val="24"/>
              </w:rPr>
              <w:t>приезда</w:t>
            </w:r>
          </w:p>
          <w:p w:rsidR="00F36537" w:rsidRDefault="00F36537" w:rsidP="00F36537">
            <w:pPr>
              <w:pStyle w:val="ConsPlusNonformat"/>
              <w:rPr>
                <w:rFonts w:ascii="Times New Roman" w:hAnsi="Times New Roman" w:cs="Times New Roman"/>
                <w:sz w:val="24"/>
                <w:szCs w:val="24"/>
              </w:rPr>
            </w:pPr>
          </w:p>
          <w:p w:rsidR="00F36537" w:rsidRPr="002D5502" w:rsidRDefault="00F36537" w:rsidP="00F36537">
            <w:pPr>
              <w:pStyle w:val="ConsPlusNonformat"/>
              <w:rPr>
                <w:rFonts w:ascii="Times New Roman" w:hAnsi="Times New Roman" w:cs="Times New Roman"/>
                <w:sz w:val="24"/>
                <w:szCs w:val="24"/>
              </w:rPr>
            </w:pPr>
            <w:r w:rsidRPr="002D5502">
              <w:rPr>
                <w:rFonts w:ascii="Times New Roman" w:hAnsi="Times New Roman" w:cs="Times New Roman"/>
                <w:sz w:val="24"/>
                <w:szCs w:val="24"/>
              </w:rPr>
              <w:t>09:00</w:t>
            </w:r>
          </w:p>
          <w:p w:rsidR="00F36537" w:rsidRPr="002D5502" w:rsidRDefault="00F36537" w:rsidP="00F36537">
            <w:pPr>
              <w:pStyle w:val="ConsPlusNonformat"/>
              <w:rPr>
                <w:rFonts w:ascii="Times New Roman" w:hAnsi="Times New Roman" w:cs="Times New Roman"/>
                <w:sz w:val="24"/>
                <w:szCs w:val="24"/>
              </w:rPr>
            </w:pPr>
            <w:r>
              <w:rPr>
                <w:rFonts w:ascii="Times New Roman" w:hAnsi="Times New Roman" w:cs="Times New Roman"/>
                <w:sz w:val="24"/>
                <w:szCs w:val="24"/>
              </w:rPr>
              <w:t>Время взвешивания</w:t>
            </w:r>
          </w:p>
          <w:p w:rsidR="00F36537" w:rsidRDefault="00F36537" w:rsidP="00F36537">
            <w:pPr>
              <w:pStyle w:val="ConsPlusNonformat"/>
              <w:rPr>
                <w:rFonts w:ascii="Times New Roman" w:hAnsi="Times New Roman" w:cs="Times New Roman"/>
                <w:sz w:val="24"/>
                <w:szCs w:val="24"/>
              </w:rPr>
            </w:pPr>
          </w:p>
          <w:p w:rsidR="00F36537" w:rsidRPr="002D5502" w:rsidRDefault="00F36537" w:rsidP="00F36537">
            <w:pPr>
              <w:pStyle w:val="ConsPlusNonformat"/>
              <w:rPr>
                <w:rFonts w:ascii="Times New Roman" w:hAnsi="Times New Roman" w:cs="Times New Roman"/>
                <w:sz w:val="24"/>
                <w:szCs w:val="24"/>
              </w:rPr>
            </w:pPr>
            <w:r w:rsidRPr="002D5502">
              <w:rPr>
                <w:rFonts w:ascii="Times New Roman" w:hAnsi="Times New Roman" w:cs="Times New Roman"/>
                <w:sz w:val="24"/>
                <w:szCs w:val="24"/>
              </w:rPr>
              <w:t>11:00</w:t>
            </w:r>
            <w:r>
              <w:rPr>
                <w:rFonts w:ascii="Times New Roman" w:hAnsi="Times New Roman" w:cs="Times New Roman"/>
                <w:sz w:val="24"/>
                <w:szCs w:val="24"/>
              </w:rPr>
              <w:t xml:space="preserve"> начало</w:t>
            </w:r>
          </w:p>
          <w:p w:rsidR="00F36537" w:rsidRPr="00865CFB" w:rsidRDefault="00F36537" w:rsidP="00F36537">
            <w:pPr>
              <w:pStyle w:val="ConsPlusNonformat"/>
              <w:rPr>
                <w:rFonts w:ascii="Times New Roman" w:hAnsi="Times New Roman" w:cs="Times New Roman"/>
                <w:sz w:val="24"/>
                <w:szCs w:val="24"/>
              </w:rPr>
            </w:pPr>
            <w:r>
              <w:rPr>
                <w:rFonts w:ascii="Times New Roman" w:hAnsi="Times New Roman" w:cs="Times New Roman"/>
                <w:sz w:val="24"/>
                <w:szCs w:val="24"/>
              </w:rPr>
              <w:t xml:space="preserve">соревнований </w:t>
            </w:r>
          </w:p>
          <w:p w:rsidR="00F36537" w:rsidRDefault="00F36537" w:rsidP="00F36537">
            <w:pPr>
              <w:pStyle w:val="ConsPlusNonformat"/>
              <w:rPr>
                <w:rFonts w:ascii="Times New Roman" w:hAnsi="Times New Roman" w:cs="Times New Roman"/>
                <w:b/>
                <w:sz w:val="24"/>
                <w:szCs w:val="24"/>
              </w:rPr>
            </w:pPr>
          </w:p>
          <w:p w:rsidR="00F36537" w:rsidRDefault="00F36537" w:rsidP="00F36537">
            <w:pPr>
              <w:pStyle w:val="ConsPlusNonformat"/>
              <w:rPr>
                <w:rFonts w:ascii="Times New Roman" w:hAnsi="Times New Roman" w:cs="Times New Roman"/>
                <w:sz w:val="24"/>
                <w:szCs w:val="24"/>
              </w:rPr>
            </w:pPr>
            <w:r>
              <w:rPr>
                <w:rFonts w:ascii="Times New Roman" w:hAnsi="Times New Roman" w:cs="Times New Roman"/>
                <w:b/>
                <w:sz w:val="24"/>
                <w:szCs w:val="24"/>
              </w:rPr>
              <w:t>11 сентября</w:t>
            </w:r>
            <w:r w:rsidRPr="00B052D3">
              <w:rPr>
                <w:rFonts w:ascii="Times New Roman" w:hAnsi="Times New Roman" w:cs="Times New Roman"/>
                <w:b/>
                <w:sz w:val="24"/>
                <w:szCs w:val="24"/>
              </w:rPr>
              <w:t xml:space="preserve"> 202</w:t>
            </w:r>
            <w:r>
              <w:rPr>
                <w:rFonts w:ascii="Times New Roman" w:hAnsi="Times New Roman" w:cs="Times New Roman"/>
                <w:b/>
                <w:sz w:val="24"/>
                <w:szCs w:val="24"/>
              </w:rPr>
              <w:t>1</w:t>
            </w:r>
            <w:r w:rsidRPr="00B052D3">
              <w:rPr>
                <w:rFonts w:ascii="Times New Roman" w:hAnsi="Times New Roman" w:cs="Times New Roman"/>
                <w:b/>
                <w:sz w:val="24"/>
                <w:szCs w:val="24"/>
              </w:rPr>
              <w:t xml:space="preserve"> г</w:t>
            </w:r>
            <w:r w:rsidRPr="002D5502">
              <w:rPr>
                <w:rFonts w:ascii="Times New Roman" w:hAnsi="Times New Roman" w:cs="Times New Roman"/>
                <w:sz w:val="24"/>
                <w:szCs w:val="24"/>
              </w:rPr>
              <w:t>.</w:t>
            </w:r>
          </w:p>
          <w:p w:rsidR="00F36537" w:rsidRPr="002D5502" w:rsidRDefault="00F36537" w:rsidP="00F36537">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Pr>
                <w:rFonts w:ascii="Times New Roman" w:hAnsi="Times New Roman" w:cs="Times New Roman"/>
                <w:sz w:val="24"/>
                <w:szCs w:val="24"/>
              </w:rPr>
              <w:t xml:space="preserve"> </w:t>
            </w:r>
            <w:r w:rsidRPr="002D5502">
              <w:rPr>
                <w:rFonts w:ascii="Times New Roman" w:hAnsi="Times New Roman" w:cs="Times New Roman"/>
                <w:sz w:val="24"/>
                <w:szCs w:val="24"/>
              </w:rPr>
              <w:t>отъезда</w:t>
            </w:r>
            <w:r>
              <w:rPr>
                <w:rFonts w:ascii="Times New Roman" w:hAnsi="Times New Roman" w:cs="Times New Roman"/>
                <w:sz w:val="24"/>
                <w:szCs w:val="24"/>
              </w:rPr>
              <w:t xml:space="preserve"> </w:t>
            </w:r>
          </w:p>
        </w:tc>
        <w:tc>
          <w:tcPr>
            <w:tcW w:w="4819" w:type="dxa"/>
          </w:tcPr>
          <w:p w:rsidR="00F36537" w:rsidRPr="00865CFB" w:rsidRDefault="00F36537" w:rsidP="00F36537">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юноши: </w:t>
            </w:r>
          </w:p>
          <w:p w:rsidR="00F36537" w:rsidRDefault="00F36537" w:rsidP="00F36537">
            <w:pPr>
              <w:spacing w:after="0" w:line="240" w:lineRule="auto"/>
              <w:rPr>
                <w:rFonts w:ascii="Times New Roman" w:hAnsi="Times New Roman" w:cs="Times New Roman"/>
                <w:sz w:val="24"/>
                <w:szCs w:val="24"/>
              </w:rPr>
            </w:pPr>
            <w:r w:rsidRPr="00D237D8">
              <w:rPr>
                <w:rFonts w:ascii="Times New Roman" w:hAnsi="Times New Roman" w:cs="Times New Roman"/>
                <w:sz w:val="24"/>
                <w:szCs w:val="24"/>
              </w:rPr>
              <w:t xml:space="preserve">весовая категория: </w:t>
            </w:r>
            <w:r>
              <w:rPr>
                <w:rFonts w:ascii="Times New Roman" w:hAnsi="Times New Roman" w:cs="Times New Roman"/>
                <w:sz w:val="24"/>
                <w:szCs w:val="24"/>
              </w:rPr>
              <w:t>30 кг, 33 кг, 36 кг, 39 кг, 42 кг, 46 кг, 50 кг, 55 кг, 60 кг, 65 кг, 70 кг, 70+ кг</w:t>
            </w:r>
          </w:p>
          <w:p w:rsidR="00F36537" w:rsidRPr="00865CFB" w:rsidRDefault="00F36537" w:rsidP="00F36537">
            <w:pPr>
              <w:pStyle w:val="ConsPlusNonformat"/>
              <w:rPr>
                <w:rFonts w:ascii="Times New Roman" w:hAnsi="Times New Roman" w:cs="Times New Roman"/>
                <w:b/>
                <w:i/>
                <w:sz w:val="24"/>
                <w:szCs w:val="24"/>
                <w:u w:val="single"/>
              </w:rPr>
            </w:pPr>
            <w:r w:rsidRPr="00865CFB">
              <w:rPr>
                <w:rFonts w:ascii="Times New Roman" w:hAnsi="Times New Roman" w:cs="Times New Roman"/>
                <w:b/>
                <w:i/>
                <w:sz w:val="24"/>
                <w:szCs w:val="24"/>
                <w:u w:val="single"/>
              </w:rPr>
              <w:t>девушки:</w:t>
            </w:r>
          </w:p>
          <w:p w:rsidR="00F36537" w:rsidRDefault="00F36537" w:rsidP="00F36537">
            <w:pPr>
              <w:pStyle w:val="ConsPlusNonformat"/>
              <w:rPr>
                <w:rFonts w:ascii="Times New Roman" w:hAnsi="Times New Roman" w:cs="Times New Roman"/>
                <w:sz w:val="24"/>
                <w:szCs w:val="24"/>
              </w:rPr>
            </w:pPr>
            <w:r>
              <w:rPr>
                <w:rFonts w:ascii="Times New Roman" w:hAnsi="Times New Roman" w:cs="Times New Roman"/>
                <w:sz w:val="24"/>
                <w:szCs w:val="24"/>
              </w:rPr>
              <w:t>Весовые категории: 28 кг, 30 кг, 33 кг, 36 кг, 39 кг, 42 кг, 46 кг, 50 кг, 55 кг, 60 кг, 60+ кг</w:t>
            </w:r>
          </w:p>
          <w:p w:rsidR="00DD2EE3" w:rsidRPr="002D5502" w:rsidRDefault="00DD2EE3" w:rsidP="00F36537">
            <w:pPr>
              <w:pStyle w:val="ConsPlusNonformat"/>
              <w:rPr>
                <w:rFonts w:ascii="Times New Roman" w:hAnsi="Times New Roman" w:cs="Times New Roman"/>
                <w:sz w:val="24"/>
                <w:szCs w:val="24"/>
              </w:rPr>
            </w:pPr>
          </w:p>
        </w:tc>
        <w:tc>
          <w:tcPr>
            <w:tcW w:w="1701" w:type="dxa"/>
          </w:tcPr>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Pr>
                <w:rFonts w:ascii="Times New Roman" w:hAnsi="Times New Roman" w:cs="Times New Roman"/>
                <w:sz w:val="24"/>
                <w:szCs w:val="24"/>
              </w:rPr>
              <w:t>23</w:t>
            </w:r>
            <w:r w:rsidRPr="00D237D8">
              <w:rPr>
                <w:rFonts w:ascii="Times New Roman" w:hAnsi="Times New Roman" w:cs="Times New Roman"/>
                <w:sz w:val="24"/>
                <w:szCs w:val="24"/>
              </w:rPr>
              <w:t xml:space="preserve"> шт.</w:t>
            </w:r>
          </w:p>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xml:space="preserve">- </w:t>
            </w:r>
            <w:r w:rsidRPr="00D237D8">
              <w:rPr>
                <w:rFonts w:ascii="Times New Roman" w:hAnsi="Times New Roman" w:cs="Times New Roman"/>
                <w:sz w:val="24"/>
                <w:szCs w:val="24"/>
              </w:rPr>
              <w:t>23 шт.</w:t>
            </w:r>
          </w:p>
          <w:p w:rsidR="00F36537" w:rsidRPr="002D5502"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xml:space="preserve">- </w:t>
            </w:r>
            <w:r w:rsidRPr="00D237D8">
              <w:rPr>
                <w:rFonts w:ascii="Times New Roman" w:hAnsi="Times New Roman" w:cs="Times New Roman"/>
                <w:sz w:val="24"/>
                <w:szCs w:val="24"/>
              </w:rPr>
              <w:t>46 шт</w:t>
            </w:r>
            <w:r>
              <w:rPr>
                <w:rFonts w:ascii="Times New Roman" w:hAnsi="Times New Roman" w:cs="Times New Roman"/>
                <w:sz w:val="24"/>
                <w:szCs w:val="24"/>
              </w:rPr>
              <w:t>.</w:t>
            </w:r>
          </w:p>
        </w:tc>
      </w:tr>
      <w:tr w:rsidR="00F36537" w:rsidRPr="002D5502" w:rsidTr="00F36DB5">
        <w:trPr>
          <w:trHeight w:val="1102"/>
        </w:trPr>
        <w:tc>
          <w:tcPr>
            <w:tcW w:w="568" w:type="dxa"/>
            <w:vMerge/>
          </w:tcPr>
          <w:p w:rsidR="00F36537" w:rsidRPr="002D5502" w:rsidRDefault="00F36537" w:rsidP="00F36537">
            <w:pPr>
              <w:spacing w:after="0" w:line="240" w:lineRule="auto"/>
              <w:rPr>
                <w:rFonts w:ascii="Times New Roman" w:hAnsi="Times New Roman" w:cs="Times New Roman"/>
                <w:sz w:val="24"/>
                <w:szCs w:val="24"/>
              </w:rPr>
            </w:pPr>
          </w:p>
        </w:tc>
        <w:tc>
          <w:tcPr>
            <w:tcW w:w="2874" w:type="dxa"/>
            <w:vMerge/>
          </w:tcPr>
          <w:p w:rsidR="00F36537" w:rsidRDefault="00F36537" w:rsidP="00F36537">
            <w:pPr>
              <w:spacing w:after="0" w:line="240" w:lineRule="auto"/>
              <w:rPr>
                <w:rFonts w:ascii="Times New Roman" w:hAnsi="Times New Roman" w:cs="Times New Roman"/>
                <w:color w:val="000000" w:themeColor="text1"/>
                <w:sz w:val="24"/>
                <w:szCs w:val="24"/>
              </w:rPr>
            </w:pPr>
          </w:p>
        </w:tc>
        <w:tc>
          <w:tcPr>
            <w:tcW w:w="1701" w:type="dxa"/>
          </w:tcPr>
          <w:p w:rsidR="00F36537" w:rsidRPr="00B25B6B" w:rsidRDefault="00F36537" w:rsidP="00F36537">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2 юн</w:t>
            </w:r>
          </w:p>
        </w:tc>
        <w:tc>
          <w:tcPr>
            <w:tcW w:w="1985" w:type="dxa"/>
          </w:tcPr>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девушки </w:t>
            </w:r>
          </w:p>
          <w:p w:rsidR="00F36537" w:rsidRPr="002D5502"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14 - 15 лет</w:t>
            </w:r>
          </w:p>
          <w:p w:rsidR="00F36537" w:rsidRPr="00F576EC" w:rsidRDefault="00F36537" w:rsidP="00F36537">
            <w:pPr>
              <w:spacing w:after="0" w:line="240" w:lineRule="auto"/>
              <w:rPr>
                <w:rFonts w:ascii="Times New Roman" w:hAnsi="Times New Roman" w:cs="Times New Roman"/>
                <w:sz w:val="24"/>
                <w:szCs w:val="24"/>
              </w:rPr>
            </w:pPr>
          </w:p>
        </w:tc>
        <w:tc>
          <w:tcPr>
            <w:tcW w:w="2268" w:type="dxa"/>
            <w:vMerge/>
          </w:tcPr>
          <w:p w:rsidR="00F36537" w:rsidRDefault="00F36537" w:rsidP="00F36537">
            <w:pPr>
              <w:pStyle w:val="ConsPlusNonformat"/>
              <w:rPr>
                <w:rFonts w:ascii="Times New Roman" w:hAnsi="Times New Roman" w:cs="Times New Roman"/>
                <w:b/>
                <w:sz w:val="24"/>
                <w:szCs w:val="24"/>
              </w:rPr>
            </w:pPr>
          </w:p>
        </w:tc>
        <w:tc>
          <w:tcPr>
            <w:tcW w:w="4819" w:type="dxa"/>
          </w:tcPr>
          <w:p w:rsidR="00F36537" w:rsidRPr="00865CFB" w:rsidRDefault="00F36537" w:rsidP="00F36537">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юноши: </w:t>
            </w:r>
          </w:p>
          <w:p w:rsidR="00F36537" w:rsidRPr="00865CFB"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весовая категория: 36 кг, 39 кг, 42 кг, 46 кг, 50 кг, 55 кг, 60 кг, 65 кг, 70 кг, 75 кг, 75+ кг</w:t>
            </w:r>
          </w:p>
          <w:p w:rsidR="00F36537" w:rsidRPr="00865CFB" w:rsidRDefault="00F36537" w:rsidP="00F36537">
            <w:pPr>
              <w:pStyle w:val="ConsPlusNonformat"/>
              <w:rPr>
                <w:rFonts w:ascii="Times New Roman" w:hAnsi="Times New Roman" w:cs="Times New Roman"/>
                <w:b/>
                <w:i/>
                <w:sz w:val="24"/>
                <w:szCs w:val="24"/>
                <w:u w:val="single"/>
              </w:rPr>
            </w:pPr>
            <w:r w:rsidRPr="00865CFB">
              <w:rPr>
                <w:rFonts w:ascii="Times New Roman" w:hAnsi="Times New Roman" w:cs="Times New Roman"/>
                <w:b/>
                <w:i/>
                <w:sz w:val="24"/>
                <w:szCs w:val="24"/>
                <w:u w:val="single"/>
              </w:rPr>
              <w:t>девушки:</w:t>
            </w:r>
          </w:p>
          <w:p w:rsidR="00F36537" w:rsidRPr="004F4DDA"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Весовые категории: 33 кг, 36 кг, 39 кг, 42 кг, 46 кг, 50 кг, 55 кг, 60 кг, 65 кг, 65+ кг</w:t>
            </w:r>
          </w:p>
        </w:tc>
        <w:tc>
          <w:tcPr>
            <w:tcW w:w="1701" w:type="dxa"/>
          </w:tcPr>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Pr>
                <w:rFonts w:ascii="Times New Roman" w:hAnsi="Times New Roman" w:cs="Times New Roman"/>
                <w:sz w:val="24"/>
                <w:szCs w:val="24"/>
              </w:rPr>
              <w:t>21</w:t>
            </w:r>
            <w:r w:rsidRPr="00D237D8">
              <w:rPr>
                <w:rFonts w:ascii="Times New Roman" w:hAnsi="Times New Roman" w:cs="Times New Roman"/>
                <w:sz w:val="24"/>
                <w:szCs w:val="24"/>
              </w:rPr>
              <w:t xml:space="preserve"> шт.</w:t>
            </w:r>
          </w:p>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xml:space="preserve">- </w:t>
            </w:r>
            <w:r w:rsidRPr="00D237D8">
              <w:rPr>
                <w:rFonts w:ascii="Times New Roman" w:hAnsi="Times New Roman" w:cs="Times New Roman"/>
                <w:sz w:val="24"/>
                <w:szCs w:val="24"/>
              </w:rPr>
              <w:t>2</w:t>
            </w:r>
            <w:r>
              <w:rPr>
                <w:rFonts w:ascii="Times New Roman" w:hAnsi="Times New Roman" w:cs="Times New Roman"/>
                <w:sz w:val="24"/>
                <w:szCs w:val="24"/>
              </w:rPr>
              <w:t>1</w:t>
            </w:r>
            <w:r w:rsidRPr="00D237D8">
              <w:rPr>
                <w:rFonts w:ascii="Times New Roman" w:hAnsi="Times New Roman" w:cs="Times New Roman"/>
                <w:sz w:val="24"/>
                <w:szCs w:val="24"/>
              </w:rPr>
              <w:t xml:space="preserve"> шт.</w:t>
            </w:r>
          </w:p>
          <w:p w:rsidR="00F36537"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- 42</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F36537" w:rsidRPr="002D5502" w:rsidTr="00F36DB5">
        <w:trPr>
          <w:trHeight w:val="20"/>
        </w:trPr>
        <w:tc>
          <w:tcPr>
            <w:tcW w:w="568" w:type="dxa"/>
            <w:vMerge/>
          </w:tcPr>
          <w:p w:rsidR="00F36537" w:rsidRPr="002D5502" w:rsidRDefault="00F36537" w:rsidP="00F36537">
            <w:pPr>
              <w:spacing w:after="0" w:line="240" w:lineRule="auto"/>
              <w:rPr>
                <w:rFonts w:ascii="Times New Roman" w:hAnsi="Times New Roman" w:cs="Times New Roman"/>
                <w:sz w:val="24"/>
                <w:szCs w:val="24"/>
              </w:rPr>
            </w:pPr>
          </w:p>
        </w:tc>
        <w:tc>
          <w:tcPr>
            <w:tcW w:w="2874" w:type="dxa"/>
            <w:vMerge/>
          </w:tcPr>
          <w:p w:rsidR="00F36537" w:rsidRDefault="00F36537" w:rsidP="00F36537">
            <w:pPr>
              <w:spacing w:after="0" w:line="240" w:lineRule="auto"/>
              <w:rPr>
                <w:rFonts w:ascii="Times New Roman" w:hAnsi="Times New Roman" w:cs="Times New Roman"/>
                <w:color w:val="000000" w:themeColor="text1"/>
                <w:sz w:val="24"/>
                <w:szCs w:val="24"/>
              </w:rPr>
            </w:pPr>
          </w:p>
        </w:tc>
        <w:tc>
          <w:tcPr>
            <w:tcW w:w="1701" w:type="dxa"/>
          </w:tcPr>
          <w:p w:rsidR="00F36537" w:rsidRPr="00B25B6B" w:rsidRDefault="00F36537" w:rsidP="00F36537">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1 юн</w:t>
            </w:r>
          </w:p>
        </w:tc>
        <w:tc>
          <w:tcPr>
            <w:tcW w:w="1985" w:type="dxa"/>
          </w:tcPr>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девушки </w:t>
            </w:r>
          </w:p>
          <w:p w:rsidR="00F36537" w:rsidRPr="002D5502"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16 - 17 лет</w:t>
            </w:r>
          </w:p>
          <w:p w:rsidR="00F36537" w:rsidRPr="00F576EC" w:rsidRDefault="00F36537" w:rsidP="00F36537">
            <w:pPr>
              <w:spacing w:after="0" w:line="240" w:lineRule="auto"/>
              <w:rPr>
                <w:rFonts w:ascii="Times New Roman" w:hAnsi="Times New Roman" w:cs="Times New Roman"/>
                <w:sz w:val="24"/>
                <w:szCs w:val="24"/>
              </w:rPr>
            </w:pPr>
          </w:p>
        </w:tc>
        <w:tc>
          <w:tcPr>
            <w:tcW w:w="2268" w:type="dxa"/>
            <w:vMerge/>
          </w:tcPr>
          <w:p w:rsidR="00F36537" w:rsidRDefault="00F36537" w:rsidP="00F36537">
            <w:pPr>
              <w:pStyle w:val="ConsPlusNonformat"/>
              <w:rPr>
                <w:rFonts w:ascii="Times New Roman" w:hAnsi="Times New Roman" w:cs="Times New Roman"/>
                <w:b/>
                <w:sz w:val="24"/>
                <w:szCs w:val="24"/>
              </w:rPr>
            </w:pPr>
          </w:p>
        </w:tc>
        <w:tc>
          <w:tcPr>
            <w:tcW w:w="4819" w:type="dxa"/>
          </w:tcPr>
          <w:p w:rsidR="00F36537" w:rsidRPr="00865CFB" w:rsidRDefault="00F36537" w:rsidP="00F36537">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юноши: </w:t>
            </w:r>
          </w:p>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весовая категория: 42 кг, 46 кг, 50 кг, 55 кг, 60 кг, 65 кг, 70 кг, 75 кг, 80 кг, 80+ кг</w:t>
            </w:r>
          </w:p>
          <w:p w:rsidR="00F36537" w:rsidRPr="00865CFB" w:rsidRDefault="00F36537" w:rsidP="00F36537">
            <w:pPr>
              <w:pStyle w:val="ConsPlusNonformat"/>
              <w:rPr>
                <w:rFonts w:ascii="Times New Roman" w:hAnsi="Times New Roman" w:cs="Times New Roman"/>
                <w:b/>
                <w:i/>
                <w:sz w:val="24"/>
                <w:szCs w:val="24"/>
                <w:u w:val="single"/>
              </w:rPr>
            </w:pPr>
            <w:r w:rsidRPr="00865CFB">
              <w:rPr>
                <w:rFonts w:ascii="Times New Roman" w:hAnsi="Times New Roman" w:cs="Times New Roman"/>
                <w:b/>
                <w:i/>
                <w:sz w:val="24"/>
                <w:szCs w:val="24"/>
                <w:u w:val="single"/>
              </w:rPr>
              <w:t>девушки:</w:t>
            </w:r>
          </w:p>
          <w:p w:rsidR="00F36537" w:rsidRDefault="00F36537" w:rsidP="00F36537">
            <w:pPr>
              <w:pStyle w:val="ConsPlusNonformat"/>
              <w:jc w:val="both"/>
              <w:rPr>
                <w:rFonts w:ascii="Times New Roman" w:hAnsi="Times New Roman" w:cs="Times New Roman"/>
                <w:sz w:val="24"/>
                <w:szCs w:val="24"/>
              </w:rPr>
            </w:pPr>
            <w:r>
              <w:rPr>
                <w:rFonts w:ascii="Times New Roman" w:hAnsi="Times New Roman" w:cs="Times New Roman"/>
                <w:sz w:val="24"/>
                <w:szCs w:val="24"/>
              </w:rPr>
              <w:t>Весовые категории: 39 кг, 42 кг, 46 кг, 50 кг, 55 кг, 60 кг, 65 кг, 70 кг, 70+ кг</w:t>
            </w:r>
          </w:p>
          <w:p w:rsidR="00F36537" w:rsidRPr="004F4DDA" w:rsidRDefault="00F36537" w:rsidP="00F36537">
            <w:pPr>
              <w:pStyle w:val="ConsPlusNonformat"/>
              <w:jc w:val="both"/>
              <w:rPr>
                <w:rFonts w:ascii="Times New Roman" w:hAnsi="Times New Roman" w:cs="Times New Roman"/>
                <w:sz w:val="24"/>
                <w:szCs w:val="24"/>
              </w:rPr>
            </w:pPr>
          </w:p>
        </w:tc>
        <w:tc>
          <w:tcPr>
            <w:tcW w:w="1701" w:type="dxa"/>
          </w:tcPr>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Pr>
                <w:rFonts w:ascii="Times New Roman" w:hAnsi="Times New Roman" w:cs="Times New Roman"/>
                <w:sz w:val="24"/>
                <w:szCs w:val="24"/>
              </w:rPr>
              <w:t>19</w:t>
            </w:r>
            <w:r w:rsidRPr="00D237D8">
              <w:rPr>
                <w:rFonts w:ascii="Times New Roman" w:hAnsi="Times New Roman" w:cs="Times New Roman"/>
                <w:sz w:val="24"/>
                <w:szCs w:val="24"/>
              </w:rPr>
              <w:t xml:space="preserve"> шт.</w:t>
            </w:r>
          </w:p>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- 19</w:t>
            </w:r>
            <w:r w:rsidRPr="00D237D8">
              <w:rPr>
                <w:rFonts w:ascii="Times New Roman" w:hAnsi="Times New Roman" w:cs="Times New Roman"/>
                <w:sz w:val="24"/>
                <w:szCs w:val="24"/>
              </w:rPr>
              <w:t xml:space="preserve"> шт.</w:t>
            </w:r>
          </w:p>
          <w:p w:rsidR="00F36537"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- 38</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F36537" w:rsidRPr="002D5502" w:rsidTr="00F36DB5">
        <w:trPr>
          <w:trHeight w:val="20"/>
        </w:trPr>
        <w:tc>
          <w:tcPr>
            <w:tcW w:w="568" w:type="dxa"/>
            <w:vMerge/>
          </w:tcPr>
          <w:p w:rsidR="00F36537" w:rsidRPr="002D5502" w:rsidRDefault="00F36537" w:rsidP="00F36537">
            <w:pPr>
              <w:spacing w:after="0" w:line="240" w:lineRule="auto"/>
              <w:rPr>
                <w:rFonts w:ascii="Times New Roman" w:hAnsi="Times New Roman" w:cs="Times New Roman"/>
                <w:sz w:val="24"/>
                <w:szCs w:val="24"/>
              </w:rPr>
            </w:pPr>
          </w:p>
        </w:tc>
        <w:tc>
          <w:tcPr>
            <w:tcW w:w="2874" w:type="dxa"/>
            <w:vMerge/>
          </w:tcPr>
          <w:p w:rsidR="00F36537" w:rsidRDefault="00F36537" w:rsidP="00F36537">
            <w:pPr>
              <w:spacing w:after="0" w:line="240" w:lineRule="auto"/>
              <w:rPr>
                <w:rFonts w:ascii="Times New Roman" w:hAnsi="Times New Roman" w:cs="Times New Roman"/>
                <w:color w:val="000000" w:themeColor="text1"/>
                <w:sz w:val="24"/>
                <w:szCs w:val="24"/>
              </w:rPr>
            </w:pPr>
          </w:p>
        </w:tc>
        <w:tc>
          <w:tcPr>
            <w:tcW w:w="1701" w:type="dxa"/>
          </w:tcPr>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р.</w:t>
            </w:r>
          </w:p>
        </w:tc>
        <w:tc>
          <w:tcPr>
            <w:tcW w:w="1985" w:type="dxa"/>
          </w:tcPr>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юниоры </w:t>
            </w:r>
          </w:p>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юниорки </w:t>
            </w:r>
          </w:p>
          <w:p w:rsidR="00F36537" w:rsidRPr="002D5502"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18 - 21 лет</w:t>
            </w:r>
          </w:p>
          <w:p w:rsidR="00F36537" w:rsidRPr="00F576EC" w:rsidRDefault="00F36537" w:rsidP="00F36537">
            <w:pPr>
              <w:spacing w:after="0" w:line="240" w:lineRule="auto"/>
              <w:rPr>
                <w:rFonts w:ascii="Times New Roman" w:hAnsi="Times New Roman" w:cs="Times New Roman"/>
                <w:sz w:val="24"/>
                <w:szCs w:val="24"/>
              </w:rPr>
            </w:pPr>
          </w:p>
        </w:tc>
        <w:tc>
          <w:tcPr>
            <w:tcW w:w="2268" w:type="dxa"/>
          </w:tcPr>
          <w:p w:rsidR="00F36537" w:rsidRDefault="00F36537" w:rsidP="00F36537">
            <w:pPr>
              <w:pStyle w:val="ConsPlusNonformat"/>
              <w:rPr>
                <w:rFonts w:ascii="Times New Roman" w:hAnsi="Times New Roman" w:cs="Times New Roman"/>
                <w:b/>
                <w:sz w:val="24"/>
                <w:szCs w:val="24"/>
              </w:rPr>
            </w:pPr>
          </w:p>
        </w:tc>
        <w:tc>
          <w:tcPr>
            <w:tcW w:w="4819" w:type="dxa"/>
          </w:tcPr>
          <w:p w:rsidR="00F36537" w:rsidRPr="00865CFB" w:rsidRDefault="00F36537" w:rsidP="00F36537">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юниоры: </w:t>
            </w:r>
          </w:p>
          <w:p w:rsidR="00F36537" w:rsidRPr="00D237D8" w:rsidRDefault="00F36537" w:rsidP="00F36537">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весовая категория: 55 кг, 60 кг, 65 кг, 70 кг, 75 кг, 80 кг, 85 кг, 90 кг, 90+ кг</w:t>
            </w:r>
          </w:p>
          <w:p w:rsidR="00F36537" w:rsidRPr="00865CFB" w:rsidRDefault="00F36537" w:rsidP="00F36537">
            <w:pPr>
              <w:pStyle w:val="ConsPlusNonformat"/>
              <w:rPr>
                <w:rFonts w:ascii="Times New Roman" w:hAnsi="Times New Roman" w:cs="Times New Roman"/>
                <w:b/>
                <w:i/>
                <w:sz w:val="24"/>
                <w:szCs w:val="24"/>
                <w:u w:val="single"/>
              </w:rPr>
            </w:pPr>
            <w:r w:rsidRPr="00865CFB">
              <w:rPr>
                <w:rFonts w:ascii="Times New Roman" w:hAnsi="Times New Roman" w:cs="Times New Roman"/>
                <w:b/>
                <w:i/>
                <w:sz w:val="24"/>
                <w:szCs w:val="24"/>
                <w:u w:val="single"/>
              </w:rPr>
              <w:t>юниорки:</w:t>
            </w:r>
          </w:p>
          <w:p w:rsidR="00F36537" w:rsidRPr="004F4DDA" w:rsidRDefault="00F36537" w:rsidP="00F36537">
            <w:pPr>
              <w:pStyle w:val="ConsPlusNonformat"/>
              <w:jc w:val="both"/>
              <w:rPr>
                <w:rFonts w:ascii="Times New Roman" w:hAnsi="Times New Roman" w:cs="Times New Roman"/>
                <w:sz w:val="24"/>
                <w:szCs w:val="24"/>
              </w:rPr>
            </w:pPr>
            <w:r>
              <w:rPr>
                <w:rFonts w:ascii="Times New Roman" w:hAnsi="Times New Roman" w:cs="Times New Roman"/>
                <w:sz w:val="24"/>
                <w:szCs w:val="24"/>
              </w:rPr>
              <w:t>Весовые категории: 45 кг, 50 кг, 55 кг, 60 кг, 65 кг, 70 кг, 75 кг, 75+ кг</w:t>
            </w:r>
          </w:p>
        </w:tc>
        <w:tc>
          <w:tcPr>
            <w:tcW w:w="1701" w:type="dxa"/>
          </w:tcPr>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Pr>
                <w:rFonts w:ascii="Times New Roman" w:hAnsi="Times New Roman" w:cs="Times New Roman"/>
                <w:sz w:val="24"/>
                <w:szCs w:val="24"/>
              </w:rPr>
              <w:t>17</w:t>
            </w:r>
            <w:r w:rsidRPr="00D237D8">
              <w:rPr>
                <w:rFonts w:ascii="Times New Roman" w:hAnsi="Times New Roman" w:cs="Times New Roman"/>
                <w:sz w:val="24"/>
                <w:szCs w:val="24"/>
              </w:rPr>
              <w:t xml:space="preserve"> шт.</w:t>
            </w:r>
          </w:p>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- 17</w:t>
            </w:r>
            <w:r w:rsidRPr="00D237D8">
              <w:rPr>
                <w:rFonts w:ascii="Times New Roman" w:hAnsi="Times New Roman" w:cs="Times New Roman"/>
                <w:sz w:val="24"/>
                <w:szCs w:val="24"/>
              </w:rPr>
              <w:t xml:space="preserve"> шт.</w:t>
            </w:r>
          </w:p>
          <w:p w:rsidR="00F36537"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- 34</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F36537" w:rsidRPr="002D5502" w:rsidTr="00F36DB5">
        <w:trPr>
          <w:trHeight w:val="20"/>
        </w:trPr>
        <w:tc>
          <w:tcPr>
            <w:tcW w:w="568" w:type="dxa"/>
            <w:vMerge/>
          </w:tcPr>
          <w:p w:rsidR="00F36537" w:rsidRPr="002D5502" w:rsidRDefault="00F36537" w:rsidP="00F36537">
            <w:pPr>
              <w:spacing w:after="0" w:line="240" w:lineRule="auto"/>
              <w:rPr>
                <w:rFonts w:ascii="Times New Roman" w:hAnsi="Times New Roman" w:cs="Times New Roman"/>
                <w:sz w:val="24"/>
                <w:szCs w:val="24"/>
              </w:rPr>
            </w:pPr>
          </w:p>
        </w:tc>
        <w:tc>
          <w:tcPr>
            <w:tcW w:w="2874" w:type="dxa"/>
            <w:vMerge/>
          </w:tcPr>
          <w:p w:rsidR="00F36537" w:rsidRDefault="00F36537" w:rsidP="00F36537">
            <w:pPr>
              <w:spacing w:after="0" w:line="240" w:lineRule="auto"/>
              <w:rPr>
                <w:rFonts w:ascii="Times New Roman" w:hAnsi="Times New Roman" w:cs="Times New Roman"/>
                <w:color w:val="000000" w:themeColor="text1"/>
                <w:sz w:val="24"/>
                <w:szCs w:val="24"/>
              </w:rPr>
            </w:pPr>
          </w:p>
        </w:tc>
        <w:tc>
          <w:tcPr>
            <w:tcW w:w="1701" w:type="dxa"/>
          </w:tcPr>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2 р.</w:t>
            </w:r>
          </w:p>
        </w:tc>
        <w:tc>
          <w:tcPr>
            <w:tcW w:w="1985" w:type="dxa"/>
          </w:tcPr>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мужчины и женщины 18 лет </w:t>
            </w:r>
          </w:p>
          <w:p w:rsidR="00F36537" w:rsidRPr="002D5502"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и старше</w:t>
            </w:r>
          </w:p>
          <w:p w:rsidR="00F36537" w:rsidRPr="00F576EC" w:rsidRDefault="00F36537" w:rsidP="00F36537">
            <w:pPr>
              <w:spacing w:after="0" w:line="240" w:lineRule="auto"/>
              <w:rPr>
                <w:rFonts w:ascii="Times New Roman" w:hAnsi="Times New Roman" w:cs="Times New Roman"/>
                <w:sz w:val="24"/>
                <w:szCs w:val="24"/>
              </w:rPr>
            </w:pPr>
          </w:p>
        </w:tc>
        <w:tc>
          <w:tcPr>
            <w:tcW w:w="2268" w:type="dxa"/>
          </w:tcPr>
          <w:p w:rsidR="00F36537" w:rsidRDefault="00F36537" w:rsidP="00F36537">
            <w:pPr>
              <w:pStyle w:val="ConsPlusNonformat"/>
              <w:rPr>
                <w:rFonts w:ascii="Times New Roman" w:hAnsi="Times New Roman" w:cs="Times New Roman"/>
                <w:b/>
                <w:sz w:val="24"/>
                <w:szCs w:val="24"/>
              </w:rPr>
            </w:pPr>
          </w:p>
        </w:tc>
        <w:tc>
          <w:tcPr>
            <w:tcW w:w="4819" w:type="dxa"/>
          </w:tcPr>
          <w:p w:rsidR="00F36537" w:rsidRPr="00865CFB" w:rsidRDefault="00F36537" w:rsidP="00F36537">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мужчины: </w:t>
            </w:r>
          </w:p>
          <w:p w:rsidR="00F36537" w:rsidRPr="00D237D8" w:rsidRDefault="00F36537" w:rsidP="00F36537">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весовая категория: 55 кг, 60 кг, 65 кг, 70 кг, 75 кг, 80 кг, 85 кг, 90 кг, 90+ кг</w:t>
            </w:r>
          </w:p>
          <w:p w:rsidR="00F36537" w:rsidRPr="00865CFB" w:rsidRDefault="00F36537" w:rsidP="00F36537">
            <w:pPr>
              <w:pStyle w:val="ConsPlusNonformat"/>
              <w:rPr>
                <w:rFonts w:ascii="Times New Roman" w:hAnsi="Times New Roman" w:cs="Times New Roman"/>
                <w:b/>
                <w:i/>
                <w:sz w:val="24"/>
                <w:szCs w:val="24"/>
                <w:u w:val="single"/>
              </w:rPr>
            </w:pPr>
            <w:r w:rsidRPr="00865CFB">
              <w:rPr>
                <w:rFonts w:ascii="Times New Roman" w:hAnsi="Times New Roman" w:cs="Times New Roman"/>
                <w:b/>
                <w:i/>
                <w:sz w:val="24"/>
                <w:szCs w:val="24"/>
                <w:u w:val="single"/>
              </w:rPr>
              <w:t>женщины:</w:t>
            </w:r>
          </w:p>
          <w:p w:rsidR="00F36537" w:rsidRPr="004F4DDA" w:rsidRDefault="00F36537" w:rsidP="00F36537">
            <w:pPr>
              <w:pStyle w:val="ConsPlusNonformat"/>
              <w:jc w:val="both"/>
              <w:rPr>
                <w:rFonts w:ascii="Times New Roman" w:hAnsi="Times New Roman" w:cs="Times New Roman"/>
                <w:sz w:val="24"/>
                <w:szCs w:val="24"/>
              </w:rPr>
            </w:pPr>
            <w:r>
              <w:rPr>
                <w:rFonts w:ascii="Times New Roman" w:hAnsi="Times New Roman" w:cs="Times New Roman"/>
                <w:sz w:val="24"/>
                <w:szCs w:val="24"/>
              </w:rPr>
              <w:t>Весовые категории: 45 кг, 50 кг, 55 кг, 60 кг, 65 кг, 70 кг, 75 кг, 75+ кг</w:t>
            </w:r>
          </w:p>
        </w:tc>
        <w:tc>
          <w:tcPr>
            <w:tcW w:w="1701" w:type="dxa"/>
          </w:tcPr>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Pr>
                <w:rFonts w:ascii="Times New Roman" w:hAnsi="Times New Roman" w:cs="Times New Roman"/>
                <w:sz w:val="24"/>
                <w:szCs w:val="24"/>
              </w:rPr>
              <w:t>17</w:t>
            </w:r>
            <w:r w:rsidRPr="00D237D8">
              <w:rPr>
                <w:rFonts w:ascii="Times New Roman" w:hAnsi="Times New Roman" w:cs="Times New Roman"/>
                <w:sz w:val="24"/>
                <w:szCs w:val="24"/>
              </w:rPr>
              <w:t xml:space="preserve"> шт.</w:t>
            </w:r>
          </w:p>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- 17</w:t>
            </w:r>
            <w:r w:rsidRPr="00D237D8">
              <w:rPr>
                <w:rFonts w:ascii="Times New Roman" w:hAnsi="Times New Roman" w:cs="Times New Roman"/>
                <w:sz w:val="24"/>
                <w:szCs w:val="24"/>
              </w:rPr>
              <w:t xml:space="preserve"> шт.</w:t>
            </w:r>
          </w:p>
          <w:p w:rsidR="00F36537"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- 34</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bl>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Default="006B7214" w:rsidP="00AC7CF8">
      <w:pPr>
        <w:pStyle w:val="a8"/>
        <w:spacing w:after="0" w:line="240" w:lineRule="auto"/>
        <w:ind w:left="708"/>
        <w:jc w:val="center"/>
        <w:rPr>
          <w:rFonts w:ascii="Times New Roman" w:hAnsi="Times New Roman" w:cs="Times New Roman"/>
          <w:b/>
          <w:sz w:val="28"/>
          <w:szCs w:val="28"/>
        </w:rPr>
        <w:sectPr w:rsidR="006B7214" w:rsidSect="00751C95">
          <w:pgSz w:w="16838" w:h="11906" w:orient="landscape"/>
          <w:pgMar w:top="709" w:right="1134" w:bottom="851" w:left="851" w:header="709" w:footer="709" w:gutter="0"/>
          <w:cols w:space="708"/>
          <w:docGrid w:linePitch="360"/>
        </w:sectPr>
      </w:pPr>
    </w:p>
    <w:p w:rsidR="00075427" w:rsidRPr="00AC7CF8" w:rsidRDefault="00C9245A" w:rsidP="00AC7CF8">
      <w:pPr>
        <w:pStyle w:val="a8"/>
        <w:spacing w:after="0" w:line="240" w:lineRule="auto"/>
        <w:ind w:left="708"/>
        <w:jc w:val="center"/>
        <w:rPr>
          <w:rFonts w:ascii="Times New Roman" w:hAnsi="Times New Roman" w:cs="Times New Roman"/>
          <w:b/>
          <w:sz w:val="28"/>
          <w:szCs w:val="28"/>
        </w:rPr>
      </w:pPr>
      <w:r w:rsidRPr="00AC7CF8">
        <w:rPr>
          <w:rFonts w:ascii="Times New Roman" w:hAnsi="Times New Roman" w:cs="Times New Roman"/>
          <w:b/>
          <w:sz w:val="28"/>
          <w:szCs w:val="28"/>
          <w:lang w:val="en-US"/>
        </w:rPr>
        <w:lastRenderedPageBreak/>
        <w:t>I</w:t>
      </w:r>
      <w:r w:rsidR="00330D84" w:rsidRPr="00AC7CF8">
        <w:rPr>
          <w:rFonts w:ascii="Times New Roman" w:hAnsi="Times New Roman" w:cs="Times New Roman"/>
          <w:b/>
          <w:sz w:val="28"/>
          <w:szCs w:val="28"/>
          <w:lang w:val="en-US"/>
        </w:rPr>
        <w:t>V</w:t>
      </w:r>
      <w:r w:rsidR="00330D84" w:rsidRPr="00AC7CF8">
        <w:rPr>
          <w:rFonts w:ascii="Times New Roman" w:hAnsi="Times New Roman" w:cs="Times New Roman"/>
          <w:b/>
          <w:sz w:val="28"/>
          <w:szCs w:val="28"/>
        </w:rPr>
        <w:t xml:space="preserve">. </w:t>
      </w:r>
      <w:r w:rsidR="00040D0A" w:rsidRPr="00AC7CF8">
        <w:rPr>
          <w:rFonts w:ascii="Times New Roman" w:hAnsi="Times New Roman" w:cs="Times New Roman"/>
          <w:b/>
          <w:sz w:val="28"/>
          <w:szCs w:val="28"/>
        </w:rPr>
        <w:t>Т</w:t>
      </w:r>
      <w:r w:rsidR="0073396B" w:rsidRPr="00AC7CF8">
        <w:rPr>
          <w:rFonts w:ascii="Times New Roman" w:hAnsi="Times New Roman" w:cs="Times New Roman"/>
          <w:b/>
          <w:sz w:val="28"/>
          <w:szCs w:val="28"/>
        </w:rPr>
        <w:t>РЕБОВАНИЕ К УЧАСТНИКАМ И УСЛОВИЯ ИХ ДОПУСКА</w:t>
      </w:r>
    </w:p>
    <w:p w:rsidR="00040D0A" w:rsidRDefault="00F576EC" w:rsidP="00F576E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40D0A" w:rsidRPr="00AC7CF8">
        <w:rPr>
          <w:rFonts w:ascii="Times New Roman" w:hAnsi="Times New Roman" w:cs="Times New Roman"/>
          <w:sz w:val="28"/>
          <w:szCs w:val="28"/>
        </w:rPr>
        <w:t>В спортивных соревнованиях участвуют сильнейшие спортсмены муниципальн</w:t>
      </w:r>
      <w:r w:rsidR="002C5D87">
        <w:rPr>
          <w:rFonts w:ascii="Times New Roman" w:hAnsi="Times New Roman" w:cs="Times New Roman"/>
          <w:sz w:val="28"/>
          <w:szCs w:val="28"/>
        </w:rPr>
        <w:t xml:space="preserve">ых образований Тверской области </w:t>
      </w:r>
      <w:r w:rsidR="009A6407">
        <w:rPr>
          <w:rFonts w:ascii="Times New Roman" w:hAnsi="Times New Roman" w:cs="Times New Roman"/>
          <w:sz w:val="28"/>
          <w:szCs w:val="28"/>
        </w:rPr>
        <w:t xml:space="preserve">и </w:t>
      </w:r>
      <w:r w:rsidR="002C5D87">
        <w:rPr>
          <w:rFonts w:ascii="Times New Roman" w:hAnsi="Times New Roman" w:cs="Times New Roman"/>
          <w:sz w:val="28"/>
          <w:szCs w:val="28"/>
        </w:rPr>
        <w:t>других субъектах Российской Федерации.</w:t>
      </w:r>
    </w:p>
    <w:p w:rsidR="00691623" w:rsidRPr="00B25B6B" w:rsidRDefault="00691623" w:rsidP="001323B8">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xml:space="preserve">Соревнования проводятся в следующих возрастных группах: </w:t>
      </w:r>
    </w:p>
    <w:p w:rsidR="00F36537" w:rsidRPr="00B25B6B"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12 - 13 лет;</w:t>
      </w:r>
    </w:p>
    <w:p w:rsidR="00F36537" w:rsidRPr="00B25B6B"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14 - 15 лет;</w:t>
      </w:r>
    </w:p>
    <w:p w:rsidR="00F36537" w:rsidRPr="00B25B6B"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16 - 17 лет;</w:t>
      </w:r>
    </w:p>
    <w:p w:rsidR="00F36537" w:rsidRPr="00B25B6B"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юниоры, юниорки 18 - 21 лет;</w:t>
      </w:r>
    </w:p>
    <w:p w:rsidR="00F36537" w:rsidRPr="00B25B6B"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мужчины и женщины 18 лет и старше.</w:t>
      </w:r>
    </w:p>
    <w:p w:rsidR="001323B8" w:rsidRPr="00B25B6B" w:rsidRDefault="001323B8" w:rsidP="00F576EC">
      <w:pPr>
        <w:pStyle w:val="a8"/>
        <w:spacing w:after="0" w:line="240" w:lineRule="auto"/>
        <w:ind w:left="0"/>
        <w:jc w:val="both"/>
        <w:rPr>
          <w:rFonts w:ascii="Times New Roman" w:hAnsi="Times New Roman" w:cs="Times New Roman"/>
          <w:sz w:val="28"/>
          <w:szCs w:val="28"/>
        </w:rPr>
      </w:pPr>
      <w:r w:rsidRPr="00B25B6B">
        <w:rPr>
          <w:rFonts w:ascii="Times New Roman" w:hAnsi="Times New Roman" w:cs="Times New Roman"/>
          <w:sz w:val="28"/>
          <w:szCs w:val="28"/>
        </w:rPr>
        <w:tab/>
        <w:t>Для участия в спортивном соревновании спортсмен должен достичь установленного возраста до дня начала спортивного соревнования.</w:t>
      </w:r>
    </w:p>
    <w:p w:rsidR="005B31B6" w:rsidRPr="00AC7CF8" w:rsidRDefault="00F576EC" w:rsidP="00F576E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8429F" w:rsidRPr="00AC7CF8">
        <w:rPr>
          <w:rFonts w:ascii="Times New Roman" w:hAnsi="Times New Roman" w:cs="Times New Roman"/>
          <w:sz w:val="28"/>
          <w:szCs w:val="28"/>
        </w:rPr>
        <w:t>К</w:t>
      </w:r>
      <w:r w:rsidR="005B31B6" w:rsidRPr="00AC7CF8">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AC7CF8">
        <w:rPr>
          <w:rFonts w:ascii="Times New Roman" w:hAnsi="Times New Roman" w:cs="Times New Roman"/>
          <w:sz w:val="28"/>
          <w:szCs w:val="28"/>
        </w:rPr>
        <w:t>указанной в программе соревнований</w:t>
      </w:r>
      <w:r>
        <w:rPr>
          <w:rFonts w:ascii="Times New Roman" w:hAnsi="Times New Roman" w:cs="Times New Roman"/>
          <w:sz w:val="28"/>
          <w:szCs w:val="28"/>
        </w:rPr>
        <w:t>.</w:t>
      </w:r>
    </w:p>
    <w:p w:rsidR="00EB1F22" w:rsidRDefault="00EB1F22" w:rsidP="00EB1F22">
      <w:pPr>
        <w:spacing w:after="0" w:line="240" w:lineRule="auto"/>
        <w:contextualSpacing/>
        <w:rPr>
          <w:rFonts w:ascii="Times New Roman" w:eastAsia="Calibri" w:hAnsi="Times New Roman" w:cs="Times New Roman"/>
          <w:b/>
          <w:sz w:val="28"/>
          <w:szCs w:val="28"/>
        </w:rPr>
      </w:pPr>
      <w:r>
        <w:rPr>
          <w:rFonts w:ascii="Times New Roman" w:hAnsi="Times New Roman" w:cs="Times New Roman"/>
          <w:sz w:val="28"/>
          <w:szCs w:val="28"/>
        </w:rPr>
        <w:tab/>
      </w:r>
      <w:r w:rsidR="00122F5F" w:rsidRPr="00AC7CF8">
        <w:rPr>
          <w:rFonts w:ascii="Times New Roman" w:hAnsi="Times New Roman" w:cs="Times New Roman"/>
          <w:sz w:val="28"/>
          <w:szCs w:val="28"/>
        </w:rPr>
        <w:t xml:space="preserve">Соревнования проводятся </w:t>
      </w:r>
      <w:r w:rsidR="00DE0183" w:rsidRPr="00AC7CF8">
        <w:rPr>
          <w:rFonts w:ascii="Times New Roman" w:hAnsi="Times New Roman" w:cs="Times New Roman"/>
          <w:sz w:val="28"/>
          <w:szCs w:val="28"/>
        </w:rPr>
        <w:t xml:space="preserve">в </w:t>
      </w:r>
      <w:r w:rsidR="00284A43" w:rsidRPr="00AC7CF8">
        <w:rPr>
          <w:rFonts w:ascii="Times New Roman" w:hAnsi="Times New Roman" w:cs="Times New Roman"/>
          <w:sz w:val="28"/>
          <w:szCs w:val="28"/>
        </w:rPr>
        <w:t>весовых категориях</w:t>
      </w:r>
      <w:r w:rsidR="00F36537">
        <w:rPr>
          <w:rFonts w:ascii="Times New Roman" w:hAnsi="Times New Roman" w:cs="Times New Roman"/>
          <w:sz w:val="28"/>
          <w:szCs w:val="28"/>
        </w:rPr>
        <w:t xml:space="preserve"> в соответствии с </w:t>
      </w:r>
      <w:r w:rsidR="005C66F9" w:rsidRPr="00AC7CF8">
        <w:rPr>
          <w:rFonts w:ascii="Times New Roman" w:hAnsi="Times New Roman" w:cs="Times New Roman"/>
          <w:sz w:val="28"/>
          <w:szCs w:val="28"/>
        </w:rPr>
        <w:t>П</w:t>
      </w:r>
      <w:r w:rsidR="00DE0183" w:rsidRPr="00AC7CF8">
        <w:rPr>
          <w:rFonts w:ascii="Times New Roman" w:hAnsi="Times New Roman" w:cs="Times New Roman"/>
          <w:sz w:val="28"/>
          <w:szCs w:val="28"/>
        </w:rPr>
        <w:t>рограммой соревнований</w:t>
      </w:r>
      <w:r w:rsidR="00F53A88" w:rsidRPr="00AC7CF8">
        <w:rPr>
          <w:rFonts w:ascii="Times New Roman" w:hAnsi="Times New Roman" w:cs="Times New Roman"/>
          <w:sz w:val="28"/>
          <w:szCs w:val="28"/>
        </w:rPr>
        <w:t>.</w:t>
      </w:r>
      <w:r w:rsidRPr="00EB1F22">
        <w:rPr>
          <w:rFonts w:ascii="Times New Roman" w:eastAsia="Calibri" w:hAnsi="Times New Roman" w:cs="Times New Roman"/>
          <w:b/>
          <w:sz w:val="28"/>
          <w:szCs w:val="28"/>
        </w:rPr>
        <w:t xml:space="preserve"> </w:t>
      </w:r>
    </w:p>
    <w:p w:rsidR="00EB1F22" w:rsidRDefault="00EB1F22" w:rsidP="00EB1F22">
      <w:pPr>
        <w:spacing w:after="0" w:line="240" w:lineRule="auto"/>
        <w:contextualSpacing/>
        <w:rPr>
          <w:rFonts w:ascii="Times New Roman" w:eastAsia="Calibri" w:hAnsi="Times New Roman" w:cs="Times New Roman"/>
          <w:b/>
          <w:sz w:val="28"/>
          <w:szCs w:val="28"/>
        </w:rPr>
      </w:pPr>
    </w:p>
    <w:p w:rsidR="007649A1" w:rsidRPr="00AC7CF8" w:rsidRDefault="007649A1" w:rsidP="00AC7CF8">
      <w:pPr>
        <w:pStyle w:val="a8"/>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w:t>
      </w:r>
      <w:r w:rsidR="00F53A88"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ПОДВЕДЕНИЯ ИТОГОВ</w:t>
      </w:r>
    </w:p>
    <w:p w:rsidR="002C5D87" w:rsidRDefault="002C5D87" w:rsidP="002C5D87">
      <w:pPr>
        <w:spacing w:after="0" w:line="240" w:lineRule="auto"/>
        <w:ind w:firstLine="709"/>
        <w:jc w:val="both"/>
        <w:rPr>
          <w:rFonts w:ascii="Times New Roman" w:eastAsia="Times New Roman" w:hAnsi="Times New Roman" w:cs="Times New Roman"/>
          <w:sz w:val="28"/>
          <w:szCs w:val="28"/>
          <w:lang w:eastAsia="ru-RU"/>
        </w:rPr>
      </w:pPr>
      <w:r w:rsidRPr="002C5D87">
        <w:rPr>
          <w:rFonts w:ascii="Times New Roman" w:hAnsi="Times New Roman" w:cs="Times New Roman"/>
          <w:sz w:val="28"/>
          <w:szCs w:val="28"/>
        </w:rPr>
        <w:t xml:space="preserve">Распределение мест среди участников соревнований осуществляется в соответствии с правилами вида спорта «Рукопашный бой», утвержденными приказом Министерства спорта Российской Федерации </w:t>
      </w:r>
      <w:r w:rsidR="009A6407">
        <w:rPr>
          <w:rFonts w:ascii="Times New Roman" w:eastAsia="Times New Roman" w:hAnsi="Times New Roman" w:cs="Times New Roman"/>
          <w:sz w:val="28"/>
          <w:szCs w:val="28"/>
          <w:lang w:eastAsia="ru-RU"/>
        </w:rPr>
        <w:t>№ 304 от 06 апреля</w:t>
      </w:r>
      <w:r w:rsidRPr="002C5D87">
        <w:rPr>
          <w:rFonts w:ascii="Times New Roman" w:eastAsia="Times New Roman" w:hAnsi="Times New Roman" w:cs="Times New Roman"/>
          <w:sz w:val="28"/>
          <w:szCs w:val="28"/>
          <w:lang w:eastAsia="ru-RU"/>
        </w:rPr>
        <w:t xml:space="preserve"> 20</w:t>
      </w:r>
      <w:r w:rsidR="009A6407">
        <w:rPr>
          <w:rFonts w:ascii="Times New Roman" w:eastAsia="Times New Roman" w:hAnsi="Times New Roman" w:cs="Times New Roman"/>
          <w:sz w:val="28"/>
          <w:szCs w:val="28"/>
          <w:lang w:eastAsia="ru-RU"/>
        </w:rPr>
        <w:t>18 года</w:t>
      </w:r>
      <w:r w:rsidRPr="002C5D87">
        <w:rPr>
          <w:rFonts w:ascii="Times New Roman" w:eastAsia="Times New Roman" w:hAnsi="Times New Roman" w:cs="Times New Roman"/>
          <w:sz w:val="28"/>
          <w:szCs w:val="28"/>
          <w:lang w:eastAsia="ru-RU"/>
        </w:rPr>
        <w:t>.</w:t>
      </w:r>
    </w:p>
    <w:p w:rsidR="005D3154" w:rsidRPr="002C5D87" w:rsidRDefault="005D3154" w:rsidP="005D3154">
      <w:pPr>
        <w:spacing w:after="0" w:line="240" w:lineRule="auto"/>
        <w:ind w:firstLine="709"/>
        <w:jc w:val="both"/>
        <w:rPr>
          <w:rFonts w:ascii="Times New Roman" w:hAnsi="Times New Roman" w:cs="Times New Roman"/>
          <w:sz w:val="28"/>
          <w:szCs w:val="28"/>
        </w:rPr>
      </w:pPr>
      <w:r w:rsidRPr="002C5D87">
        <w:rPr>
          <w:rFonts w:ascii="Times New Roman" w:hAnsi="Times New Roman" w:cs="Times New Roman"/>
          <w:sz w:val="28"/>
          <w:szCs w:val="28"/>
        </w:rPr>
        <w:t>В личном зачете: с разбиением на подгруппы, с выбыванием. Способ проведения финальной части соревнований: перекрестно – стыковой.</w:t>
      </w:r>
    </w:p>
    <w:p w:rsidR="005D3154" w:rsidRDefault="005D3154" w:rsidP="005D3154">
      <w:pPr>
        <w:spacing w:after="0" w:line="240" w:lineRule="auto"/>
        <w:ind w:firstLine="708"/>
        <w:jc w:val="both"/>
        <w:rPr>
          <w:rFonts w:ascii="Times New Roman" w:eastAsia="Times New Roman" w:hAnsi="Times New Roman" w:cs="Times New Roman"/>
          <w:sz w:val="28"/>
          <w:szCs w:val="28"/>
          <w:lang w:eastAsia="ru-RU"/>
        </w:rPr>
      </w:pPr>
      <w:r w:rsidRPr="002C5D87">
        <w:rPr>
          <w:rFonts w:ascii="Times New Roman" w:hAnsi="Times New Roman" w:cs="Times New Roman"/>
          <w:sz w:val="28"/>
          <w:szCs w:val="28"/>
        </w:rPr>
        <w:t>В командном зачете: - спортсмен, занявший 1 место в своей весовой категории, приносит команде 3- очка, - за 2 место - 2 очка, - за 3 место – 1 очко.</w:t>
      </w:r>
    </w:p>
    <w:p w:rsidR="002C5D87" w:rsidRPr="002C5D87" w:rsidRDefault="002C5D87" w:rsidP="00303259">
      <w:pPr>
        <w:spacing w:after="0" w:line="240" w:lineRule="auto"/>
        <w:ind w:firstLine="708"/>
        <w:jc w:val="both"/>
        <w:rPr>
          <w:rFonts w:ascii="Times New Roman" w:hAnsi="Times New Roman" w:cs="Times New Roman"/>
          <w:sz w:val="28"/>
          <w:szCs w:val="28"/>
        </w:rPr>
      </w:pPr>
      <w:r w:rsidRPr="002C5D87">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Pr="002C5D87">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Pr="002C5D87">
        <w:rPr>
          <w:rFonts w:ascii="Times New Roman" w:hAnsi="Times New Roman" w:cs="Times New Roman"/>
          <w:sz w:val="28"/>
          <w:szCs w:val="28"/>
          <w:shd w:val="clear" w:color="auto" w:fill="FFFFFF" w:themeFill="background1"/>
        </w:rPr>
        <w:t>ООО «Федерация рукопашного боя»</w:t>
      </w:r>
      <w:r w:rsidRPr="002C5D87">
        <w:rPr>
          <w:rFonts w:ascii="Times New Roman" w:hAnsi="Times New Roman" w:cs="Times New Roman"/>
          <w:sz w:val="28"/>
          <w:szCs w:val="28"/>
        </w:rPr>
        <w:t xml:space="preserve"> и отчеты главных судейских коллегий организаторы предоставляю</w:t>
      </w:r>
      <w:r w:rsidR="00865CFB">
        <w:rPr>
          <w:rFonts w:ascii="Times New Roman" w:hAnsi="Times New Roman" w:cs="Times New Roman"/>
          <w:sz w:val="28"/>
          <w:szCs w:val="28"/>
        </w:rPr>
        <w:t>т в печатном виде в Комитет</w:t>
      </w:r>
      <w:r w:rsidRPr="002C5D87">
        <w:rPr>
          <w:rFonts w:ascii="Times New Roman" w:hAnsi="Times New Roman" w:cs="Times New Roman"/>
          <w:sz w:val="28"/>
          <w:szCs w:val="28"/>
        </w:rPr>
        <w:t xml:space="preserve"> в течение 10 дней после окончания соревнований.</w:t>
      </w:r>
    </w:p>
    <w:p w:rsidR="002C5D87" w:rsidRPr="002C5D87" w:rsidRDefault="002C5D87" w:rsidP="00303259">
      <w:pPr>
        <w:pStyle w:val="a8"/>
        <w:shd w:val="clear" w:color="auto" w:fill="FFFFFF" w:themeFill="background1"/>
        <w:spacing w:after="0"/>
        <w:ind w:left="0" w:firstLine="709"/>
        <w:jc w:val="both"/>
        <w:rPr>
          <w:rFonts w:ascii="Times New Roman" w:hAnsi="Times New Roman" w:cs="Times New Roman"/>
          <w:b/>
          <w:i/>
          <w:sz w:val="28"/>
          <w:szCs w:val="28"/>
        </w:rPr>
      </w:pPr>
      <w:r w:rsidRPr="002C5D87">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Pr="002C5D87">
        <w:rPr>
          <w:rFonts w:ascii="Times New Roman" w:hAnsi="Times New Roman" w:cs="Times New Roman"/>
          <w:sz w:val="28"/>
          <w:szCs w:val="28"/>
          <w:shd w:val="clear" w:color="auto" w:fill="FFFFFF" w:themeFill="background1"/>
        </w:rPr>
        <w:t>ООО «Федерация рукопашного боя»</w:t>
      </w:r>
      <w:r w:rsidRPr="002C5D87">
        <w:rPr>
          <w:rFonts w:ascii="Times New Roman" w:hAnsi="Times New Roman" w:cs="Times New Roman"/>
          <w:sz w:val="28"/>
          <w:szCs w:val="28"/>
        </w:rPr>
        <w:t xml:space="preserve"> осуществляет по запросу выдачу копий протоколов соревнований и выписок из протоколов соревнований по электронной почте </w:t>
      </w:r>
      <w:hyperlink r:id="rId9" w:history="1">
        <w:r w:rsidR="00A41EAF" w:rsidRPr="00C061FB">
          <w:rPr>
            <w:rStyle w:val="a9"/>
            <w:rFonts w:ascii="Times New Roman" w:hAnsi="Times New Roman" w:cs="Times New Roman"/>
            <w:sz w:val="28"/>
            <w:szCs w:val="28"/>
            <w:lang w:val="en-US"/>
          </w:rPr>
          <w:t>frbtver</w:t>
        </w:r>
        <w:r w:rsidR="00A41EAF" w:rsidRPr="00C061FB">
          <w:rPr>
            <w:rStyle w:val="a9"/>
            <w:rFonts w:ascii="Times New Roman" w:hAnsi="Times New Roman" w:cs="Times New Roman"/>
            <w:sz w:val="28"/>
            <w:szCs w:val="28"/>
          </w:rPr>
          <w:t>@</w:t>
        </w:r>
        <w:r w:rsidR="00A41EAF" w:rsidRPr="00C061FB">
          <w:rPr>
            <w:rStyle w:val="a9"/>
            <w:rFonts w:ascii="Times New Roman" w:hAnsi="Times New Roman" w:cs="Times New Roman"/>
            <w:sz w:val="28"/>
            <w:szCs w:val="28"/>
            <w:lang w:val="en-US"/>
          </w:rPr>
          <w:t>bk</w:t>
        </w:r>
        <w:r w:rsidR="00A41EAF" w:rsidRPr="00C061FB">
          <w:rPr>
            <w:rStyle w:val="a9"/>
            <w:rFonts w:ascii="Times New Roman" w:hAnsi="Times New Roman" w:cs="Times New Roman"/>
            <w:sz w:val="28"/>
            <w:szCs w:val="28"/>
          </w:rPr>
          <w:t>.</w:t>
        </w:r>
        <w:r w:rsidR="00A41EAF" w:rsidRPr="00C061FB">
          <w:rPr>
            <w:rStyle w:val="a9"/>
            <w:rFonts w:ascii="Times New Roman" w:hAnsi="Times New Roman" w:cs="Times New Roman"/>
            <w:sz w:val="28"/>
            <w:szCs w:val="28"/>
            <w:lang w:val="en-US"/>
          </w:rPr>
          <w:t>ru</w:t>
        </w:r>
      </w:hyperlink>
      <w:r w:rsidR="00A41EAF" w:rsidRPr="00751C95">
        <w:rPr>
          <w:rFonts w:ascii="Times New Roman" w:hAnsi="Times New Roman" w:cs="Times New Roman"/>
          <w:sz w:val="28"/>
          <w:szCs w:val="28"/>
        </w:rPr>
        <w:t>.</w:t>
      </w:r>
    </w:p>
    <w:p w:rsidR="00BA50F3" w:rsidRPr="00BA50F3" w:rsidRDefault="00BA50F3" w:rsidP="00AC7CF8">
      <w:pPr>
        <w:pStyle w:val="a8"/>
        <w:spacing w:after="0" w:line="240" w:lineRule="auto"/>
        <w:ind w:left="0" w:firstLine="709"/>
        <w:jc w:val="both"/>
        <w:rPr>
          <w:rFonts w:ascii="Times New Roman" w:hAnsi="Times New Roman" w:cs="Times New Roman"/>
          <w:b/>
          <w:i/>
          <w:sz w:val="28"/>
          <w:szCs w:val="28"/>
        </w:rPr>
      </w:pPr>
    </w:p>
    <w:p w:rsidR="00C0297D" w:rsidRPr="00AC7CF8" w:rsidRDefault="007649A1" w:rsidP="00AC7CF8">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VI</w:t>
      </w:r>
      <w:r w:rsidRPr="00AC7CF8">
        <w:rPr>
          <w:rFonts w:ascii="Times New Roman" w:hAnsi="Times New Roman" w:cs="Times New Roman"/>
          <w:b/>
          <w:sz w:val="28"/>
          <w:szCs w:val="28"/>
        </w:rPr>
        <w:t xml:space="preserve">. </w:t>
      </w:r>
      <w:r w:rsidR="00C0297D" w:rsidRPr="00AC7CF8">
        <w:rPr>
          <w:rFonts w:ascii="Times New Roman" w:hAnsi="Times New Roman" w:cs="Times New Roman"/>
          <w:b/>
          <w:sz w:val="28"/>
          <w:szCs w:val="28"/>
        </w:rPr>
        <w:t>Н</w:t>
      </w:r>
      <w:r w:rsidR="0073396B" w:rsidRPr="00AC7CF8">
        <w:rPr>
          <w:rFonts w:ascii="Times New Roman" w:hAnsi="Times New Roman" w:cs="Times New Roman"/>
          <w:b/>
          <w:sz w:val="28"/>
          <w:szCs w:val="28"/>
        </w:rPr>
        <w:t>АГРАЖДЕНИЕ ПОБЕДИТЕЛЕЙ И ПРИЗЕРОВ СОРЕВНОВАНИЙ</w:t>
      </w:r>
    </w:p>
    <w:p w:rsidR="009A6407" w:rsidRDefault="00BE5A15" w:rsidP="002C5D87">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rPr>
        <w:t xml:space="preserve">Победители </w:t>
      </w:r>
      <w:r w:rsidR="002C5D87" w:rsidRPr="002C5D87">
        <w:rPr>
          <w:rFonts w:ascii="Times New Roman" w:hAnsi="Times New Roman" w:cs="Times New Roman"/>
          <w:sz w:val="28"/>
          <w:szCs w:val="28"/>
        </w:rPr>
        <w:t xml:space="preserve">награждаются </w:t>
      </w:r>
      <w:r>
        <w:rPr>
          <w:rFonts w:ascii="Times New Roman" w:hAnsi="Times New Roman" w:cs="Times New Roman"/>
          <w:sz w:val="28"/>
          <w:szCs w:val="28"/>
        </w:rPr>
        <w:t xml:space="preserve">кубками, </w:t>
      </w:r>
      <w:r w:rsidR="002C5D87" w:rsidRPr="002C5D87">
        <w:rPr>
          <w:rFonts w:ascii="Times New Roman" w:hAnsi="Times New Roman" w:cs="Times New Roman"/>
          <w:sz w:val="28"/>
          <w:szCs w:val="28"/>
        </w:rPr>
        <w:t>медалями и дипломами соответствующих степеней</w:t>
      </w:r>
      <w:r>
        <w:rPr>
          <w:rFonts w:ascii="Times New Roman" w:hAnsi="Times New Roman" w:cs="Times New Roman"/>
          <w:sz w:val="28"/>
          <w:szCs w:val="28"/>
        </w:rPr>
        <w:t xml:space="preserve">, </w:t>
      </w:r>
      <w:r w:rsidRPr="002C5D87">
        <w:rPr>
          <w:rFonts w:ascii="Times New Roman" w:hAnsi="Times New Roman" w:cs="Times New Roman"/>
          <w:sz w:val="28"/>
          <w:szCs w:val="28"/>
        </w:rPr>
        <w:t>призеры соревнований</w:t>
      </w:r>
      <w:r w:rsidRPr="00BE5A15">
        <w:rPr>
          <w:rFonts w:ascii="Times New Roman" w:hAnsi="Times New Roman" w:cs="Times New Roman"/>
          <w:sz w:val="28"/>
          <w:szCs w:val="28"/>
        </w:rPr>
        <w:t xml:space="preserve"> </w:t>
      </w:r>
      <w:r w:rsidRPr="002C5D87">
        <w:rPr>
          <w:rFonts w:ascii="Times New Roman" w:hAnsi="Times New Roman" w:cs="Times New Roman"/>
          <w:sz w:val="28"/>
          <w:szCs w:val="28"/>
        </w:rPr>
        <w:t>награждаются медалями и дипломами соответствующих степеней</w:t>
      </w:r>
      <w:r w:rsidR="002C5D87" w:rsidRPr="002C5D87">
        <w:rPr>
          <w:rFonts w:ascii="Times New Roman" w:hAnsi="Times New Roman" w:cs="Times New Roman"/>
          <w:sz w:val="28"/>
          <w:szCs w:val="28"/>
        </w:rPr>
        <w:t xml:space="preserve"> </w:t>
      </w:r>
      <w:r w:rsidR="002C5D87" w:rsidRPr="002C5D87">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007D3EF6">
        <w:rPr>
          <w:rFonts w:ascii="Times New Roman" w:hAnsi="Times New Roman" w:cs="Times New Roman"/>
          <w:sz w:val="28"/>
          <w:szCs w:val="28"/>
          <w:shd w:val="clear" w:color="auto" w:fill="FFFFFF" w:themeFill="background1"/>
        </w:rPr>
        <w:t xml:space="preserve">ООО «Федерация рукопашного боя» и </w:t>
      </w:r>
      <w:r w:rsidR="007D3EF6">
        <w:rPr>
          <w:rFonts w:ascii="Times New Roman" w:hAnsi="Times New Roman" w:cs="Times New Roman"/>
          <w:sz w:val="28"/>
          <w:szCs w:val="28"/>
        </w:rPr>
        <w:t>О</w:t>
      </w:r>
      <w:r w:rsidR="007D3EF6" w:rsidRPr="00F66290">
        <w:rPr>
          <w:rFonts w:ascii="Times New Roman" w:hAnsi="Times New Roman" w:cs="Times New Roman"/>
          <w:sz w:val="28"/>
          <w:szCs w:val="28"/>
        </w:rPr>
        <w:t>тде</w:t>
      </w:r>
      <w:r w:rsidR="007D3EF6">
        <w:rPr>
          <w:rFonts w:ascii="Times New Roman" w:hAnsi="Times New Roman" w:cs="Times New Roman"/>
          <w:sz w:val="28"/>
          <w:szCs w:val="28"/>
        </w:rPr>
        <w:t>ла</w:t>
      </w:r>
      <w:r w:rsidR="007D3EF6" w:rsidRPr="00F66290">
        <w:rPr>
          <w:rFonts w:ascii="Times New Roman" w:hAnsi="Times New Roman" w:cs="Times New Roman"/>
          <w:sz w:val="28"/>
          <w:szCs w:val="28"/>
        </w:rPr>
        <w:t xml:space="preserve"> по делам молодежи Тверской епархии</w:t>
      </w:r>
      <w:r w:rsidR="007D3EF6">
        <w:rPr>
          <w:rFonts w:ascii="Times New Roman" w:hAnsi="Times New Roman" w:cs="Times New Roman"/>
          <w:sz w:val="28"/>
          <w:szCs w:val="28"/>
        </w:rPr>
        <w:t>.</w:t>
      </w:r>
    </w:p>
    <w:p w:rsidR="002F35C6" w:rsidRDefault="005D3154" w:rsidP="002F35C6">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r w:rsidRPr="002C5D87">
        <w:rPr>
          <w:rFonts w:ascii="Times New Roman" w:hAnsi="Times New Roman" w:cs="Times New Roman"/>
          <w:sz w:val="28"/>
          <w:szCs w:val="28"/>
        </w:rPr>
        <w:t xml:space="preserve">Команды </w:t>
      </w:r>
      <w:r w:rsidR="002F35C6">
        <w:rPr>
          <w:rFonts w:ascii="Times New Roman" w:hAnsi="Times New Roman" w:cs="Times New Roman"/>
          <w:sz w:val="28"/>
          <w:szCs w:val="28"/>
        </w:rPr>
        <w:t>–</w:t>
      </w:r>
      <w:r w:rsidRPr="002C5D87">
        <w:rPr>
          <w:rFonts w:ascii="Times New Roman" w:hAnsi="Times New Roman" w:cs="Times New Roman"/>
          <w:sz w:val="28"/>
          <w:szCs w:val="28"/>
        </w:rPr>
        <w:t xml:space="preserve"> </w:t>
      </w:r>
      <w:r w:rsidR="002F35C6">
        <w:rPr>
          <w:rFonts w:ascii="Times New Roman" w:hAnsi="Times New Roman" w:cs="Times New Roman"/>
          <w:sz w:val="28"/>
          <w:szCs w:val="28"/>
        </w:rPr>
        <w:t xml:space="preserve">кубками и </w:t>
      </w:r>
      <w:r w:rsidRPr="002C5D87">
        <w:rPr>
          <w:rFonts w:ascii="Times New Roman" w:hAnsi="Times New Roman" w:cs="Times New Roman"/>
          <w:sz w:val="28"/>
          <w:szCs w:val="28"/>
        </w:rPr>
        <w:t xml:space="preserve">дипломами соответствующих степеней </w:t>
      </w:r>
      <w:r w:rsidR="002F35C6" w:rsidRPr="002C5D87">
        <w:rPr>
          <w:rFonts w:ascii="Times New Roman" w:hAnsi="Times New Roman" w:cs="Times New Roman"/>
          <w:sz w:val="28"/>
          <w:szCs w:val="28"/>
          <w:shd w:val="clear" w:color="auto" w:fill="FFFFFF" w:themeFill="background1"/>
        </w:rPr>
        <w:t>ТРО</w:t>
      </w:r>
      <w:r w:rsidR="002F35C6">
        <w:rPr>
          <w:rFonts w:ascii="Times New Roman" w:hAnsi="Times New Roman" w:cs="Times New Roman"/>
          <w:sz w:val="28"/>
          <w:szCs w:val="28"/>
          <w:shd w:val="clear" w:color="auto" w:fill="FFFFFF" w:themeFill="background1"/>
        </w:rPr>
        <w:t xml:space="preserve"> </w:t>
      </w:r>
      <w:r w:rsidR="007D3EF6">
        <w:rPr>
          <w:rFonts w:ascii="Times New Roman" w:hAnsi="Times New Roman" w:cs="Times New Roman"/>
          <w:sz w:val="28"/>
          <w:szCs w:val="28"/>
          <w:shd w:val="clear" w:color="auto" w:fill="FFFFFF" w:themeFill="background1"/>
        </w:rPr>
        <w:t xml:space="preserve">ООО «Федерация рукопашного боя» и </w:t>
      </w:r>
      <w:r w:rsidR="007D3EF6">
        <w:rPr>
          <w:rFonts w:ascii="Times New Roman" w:hAnsi="Times New Roman" w:cs="Times New Roman"/>
          <w:sz w:val="28"/>
          <w:szCs w:val="28"/>
        </w:rPr>
        <w:t>О</w:t>
      </w:r>
      <w:r w:rsidR="007D3EF6" w:rsidRPr="00F66290">
        <w:rPr>
          <w:rFonts w:ascii="Times New Roman" w:hAnsi="Times New Roman" w:cs="Times New Roman"/>
          <w:sz w:val="28"/>
          <w:szCs w:val="28"/>
        </w:rPr>
        <w:t>тдел</w:t>
      </w:r>
      <w:r w:rsidR="007D3EF6">
        <w:rPr>
          <w:rFonts w:ascii="Times New Roman" w:hAnsi="Times New Roman" w:cs="Times New Roman"/>
          <w:sz w:val="28"/>
          <w:szCs w:val="28"/>
        </w:rPr>
        <w:t>а</w:t>
      </w:r>
      <w:r w:rsidR="007D3EF6" w:rsidRPr="00F66290">
        <w:rPr>
          <w:rFonts w:ascii="Times New Roman" w:hAnsi="Times New Roman" w:cs="Times New Roman"/>
          <w:sz w:val="28"/>
          <w:szCs w:val="28"/>
        </w:rPr>
        <w:t xml:space="preserve"> по делам молодежи Тверской епархии</w:t>
      </w:r>
      <w:r w:rsidR="007D3EF6">
        <w:rPr>
          <w:rFonts w:ascii="Times New Roman" w:hAnsi="Times New Roman" w:cs="Times New Roman"/>
          <w:sz w:val="28"/>
          <w:szCs w:val="28"/>
        </w:rPr>
        <w:t>.</w:t>
      </w:r>
      <w:r w:rsidR="002F35C6">
        <w:rPr>
          <w:rFonts w:ascii="Times New Roman" w:hAnsi="Times New Roman" w:cs="Times New Roman"/>
          <w:sz w:val="28"/>
          <w:szCs w:val="28"/>
          <w:shd w:val="clear" w:color="auto" w:fill="FFFFFF" w:themeFill="background1"/>
        </w:rPr>
        <w:t xml:space="preserve">  </w:t>
      </w:r>
    </w:p>
    <w:p w:rsidR="005D3154" w:rsidRDefault="005D3154" w:rsidP="002C5D87">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p>
    <w:p w:rsidR="007649A1" w:rsidRDefault="007649A1" w:rsidP="00AC7CF8">
      <w:pPr>
        <w:pStyle w:val="a8"/>
        <w:shd w:val="clear" w:color="auto" w:fill="FFFFFF" w:themeFill="background1"/>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VII</w:t>
      </w:r>
      <w:r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ФИНАНСИРОВАНИЯ</w:t>
      </w:r>
    </w:p>
    <w:p w:rsidR="00751C95" w:rsidRPr="00751C95" w:rsidRDefault="00751C95" w:rsidP="00751C95">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shd w:val="clear" w:color="auto" w:fill="FFFFFF" w:themeFill="background1"/>
        </w:rPr>
        <w:t>Финансовые расходы по организации и проведению соревнований осуществляются</w:t>
      </w:r>
      <w:r w:rsidRPr="00751C95">
        <w:rPr>
          <w:rFonts w:ascii="Times New Roman" w:hAnsi="Times New Roman" w:cs="Times New Roman"/>
          <w:sz w:val="28"/>
          <w:szCs w:val="28"/>
        </w:rPr>
        <w:t xml:space="preserve"> </w:t>
      </w:r>
      <w:r w:rsidR="00865CFB">
        <w:rPr>
          <w:rFonts w:ascii="Times New Roman" w:hAnsi="Times New Roman" w:cs="Times New Roman"/>
          <w:sz w:val="28"/>
          <w:szCs w:val="28"/>
        </w:rPr>
        <w:t xml:space="preserve">за счет средств </w:t>
      </w:r>
      <w:r w:rsidRPr="00751C95">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r w:rsidR="005D3154">
        <w:rPr>
          <w:rFonts w:ascii="Times New Roman" w:hAnsi="Times New Roman" w:cs="Times New Roman"/>
          <w:sz w:val="28"/>
          <w:szCs w:val="28"/>
          <w:shd w:val="clear" w:color="auto" w:fill="FFFFFF" w:themeFill="background1"/>
        </w:rPr>
        <w:t xml:space="preserve"> </w:t>
      </w:r>
      <w:r w:rsidR="005D3154" w:rsidRPr="00AC7CF8">
        <w:rPr>
          <w:rFonts w:ascii="Times New Roman" w:hAnsi="Times New Roman" w:cs="Times New Roman"/>
          <w:sz w:val="28"/>
          <w:szCs w:val="28"/>
        </w:rPr>
        <w:t xml:space="preserve">(в </w:t>
      </w:r>
      <w:r w:rsidR="005D3154" w:rsidRPr="00AC7CF8">
        <w:rPr>
          <w:rFonts w:ascii="Times New Roman" w:hAnsi="Times New Roman" w:cs="Times New Roman"/>
          <w:sz w:val="28"/>
          <w:szCs w:val="28"/>
        </w:rPr>
        <w:lastRenderedPageBreak/>
        <w:t>том числе за счет средств стартовых взносов в соответст</w:t>
      </w:r>
      <w:r w:rsidR="007D3EF6">
        <w:rPr>
          <w:rFonts w:ascii="Times New Roman" w:hAnsi="Times New Roman" w:cs="Times New Roman"/>
          <w:sz w:val="28"/>
          <w:szCs w:val="28"/>
        </w:rPr>
        <w:t>вии с регламентом соревнований) и О</w:t>
      </w:r>
      <w:r w:rsidR="007D3EF6" w:rsidRPr="00F66290">
        <w:rPr>
          <w:rFonts w:ascii="Times New Roman" w:hAnsi="Times New Roman" w:cs="Times New Roman"/>
          <w:sz w:val="28"/>
          <w:szCs w:val="28"/>
        </w:rPr>
        <w:t>тдел</w:t>
      </w:r>
      <w:r w:rsidR="007D3EF6">
        <w:rPr>
          <w:rFonts w:ascii="Times New Roman" w:hAnsi="Times New Roman" w:cs="Times New Roman"/>
          <w:sz w:val="28"/>
          <w:szCs w:val="28"/>
        </w:rPr>
        <w:t>а</w:t>
      </w:r>
      <w:r w:rsidR="007D3EF6" w:rsidRPr="00F66290">
        <w:rPr>
          <w:rFonts w:ascii="Times New Roman" w:hAnsi="Times New Roman" w:cs="Times New Roman"/>
          <w:sz w:val="28"/>
          <w:szCs w:val="28"/>
        </w:rPr>
        <w:t xml:space="preserve"> по делам молодежи Тверской епархии</w:t>
      </w:r>
      <w:r w:rsidR="007D3EF6">
        <w:rPr>
          <w:rFonts w:ascii="Times New Roman" w:hAnsi="Times New Roman" w:cs="Times New Roman"/>
          <w:sz w:val="28"/>
          <w:szCs w:val="28"/>
        </w:rPr>
        <w:t>.</w:t>
      </w:r>
    </w:p>
    <w:p w:rsidR="005D3154" w:rsidRPr="000F3238" w:rsidRDefault="005D3154" w:rsidP="005D3154">
      <w:pPr>
        <w:shd w:val="clear" w:color="auto" w:fill="FFFFFF" w:themeFill="background1"/>
        <w:spacing w:after="0" w:line="240" w:lineRule="auto"/>
        <w:ind w:firstLine="708"/>
        <w:jc w:val="both"/>
        <w:rPr>
          <w:rFonts w:ascii="Times New Roman" w:hAnsi="Times New Roman" w:cs="Times New Roman"/>
          <w:sz w:val="28"/>
          <w:szCs w:val="28"/>
        </w:rPr>
      </w:pPr>
      <w:r w:rsidRPr="000F3238">
        <w:rPr>
          <w:rFonts w:ascii="Times New Roman" w:hAnsi="Times New Roman" w:cs="Times New Roman"/>
          <w:sz w:val="28"/>
          <w:szCs w:val="28"/>
        </w:rPr>
        <w:t xml:space="preserve">На соревнованиях устанавливается организационный стартовый взнос в размере </w:t>
      </w:r>
      <w:r w:rsidR="00833AB4">
        <w:rPr>
          <w:rFonts w:ascii="Times New Roman" w:hAnsi="Times New Roman" w:cs="Times New Roman"/>
          <w:sz w:val="28"/>
          <w:szCs w:val="28"/>
        </w:rPr>
        <w:t>300 рублей, для спортсменов членов федерации 200 рублей.</w:t>
      </w:r>
    </w:p>
    <w:p w:rsidR="005D3154" w:rsidRPr="00815665" w:rsidRDefault="005D3154" w:rsidP="005D3154">
      <w:pPr>
        <w:autoSpaceDE w:val="0"/>
        <w:autoSpaceDN w:val="0"/>
        <w:adjustRightInd w:val="0"/>
        <w:spacing w:after="0" w:line="240" w:lineRule="auto"/>
        <w:ind w:firstLine="709"/>
        <w:jc w:val="both"/>
        <w:rPr>
          <w:rFonts w:ascii="Times New Roman" w:hAnsi="Times New Roman" w:cs="Times New Roman"/>
          <w:sz w:val="28"/>
          <w:szCs w:val="28"/>
        </w:rPr>
      </w:pPr>
      <w:r w:rsidRPr="00815665">
        <w:rPr>
          <w:rFonts w:ascii="Times New Roman" w:eastAsia="Calibri" w:hAnsi="Times New Roman" w:cs="Times New Roman"/>
          <w:sz w:val="28"/>
          <w:szCs w:val="28"/>
        </w:rPr>
        <w:t xml:space="preserve">Организатор оставляет за собой право освободить отдельных участников от уплаты стартового взноса полностью или частично. </w:t>
      </w:r>
    </w:p>
    <w:p w:rsidR="005D3154" w:rsidRPr="00AC7CF8" w:rsidRDefault="005D3154" w:rsidP="005D3154">
      <w:pPr>
        <w:shd w:val="clear" w:color="auto" w:fill="FFFFFF" w:themeFill="background1"/>
        <w:spacing w:after="0" w:line="240" w:lineRule="auto"/>
        <w:ind w:firstLine="708"/>
        <w:jc w:val="both"/>
        <w:rPr>
          <w:rFonts w:ascii="Times New Roman" w:hAnsi="Times New Roman" w:cs="Times New Roman"/>
          <w:sz w:val="28"/>
          <w:szCs w:val="28"/>
        </w:rPr>
      </w:pPr>
      <w:r w:rsidRPr="00AC7CF8">
        <w:rPr>
          <w:rFonts w:ascii="Times New Roman" w:hAnsi="Times New Roman" w:cs="Times New Roman"/>
          <w:sz w:val="28"/>
          <w:szCs w:val="28"/>
        </w:rPr>
        <w:t xml:space="preserve">Ответственность за получение и расходование </w:t>
      </w:r>
      <w:r>
        <w:rPr>
          <w:rFonts w:ascii="Times New Roman" w:hAnsi="Times New Roman" w:cs="Times New Roman"/>
          <w:sz w:val="28"/>
          <w:szCs w:val="28"/>
        </w:rPr>
        <w:t>стартового</w:t>
      </w:r>
      <w:r w:rsidRPr="00AC7CF8">
        <w:rPr>
          <w:rFonts w:ascii="Times New Roman" w:hAnsi="Times New Roman" w:cs="Times New Roman"/>
          <w:sz w:val="28"/>
          <w:szCs w:val="28"/>
        </w:rPr>
        <w:t xml:space="preserve"> взноса несет федерация </w:t>
      </w:r>
      <w:r w:rsidRPr="00751C95">
        <w:rPr>
          <w:rFonts w:ascii="Times New Roman" w:hAnsi="Times New Roman" w:cs="Times New Roman"/>
          <w:sz w:val="28"/>
          <w:szCs w:val="28"/>
          <w:shd w:val="clear" w:color="auto" w:fill="FFFFFF" w:themeFill="background1"/>
        </w:rPr>
        <w:t>ТРО</w:t>
      </w:r>
      <w:r>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r>
        <w:rPr>
          <w:rFonts w:ascii="Times New Roman" w:hAnsi="Times New Roman" w:cs="Times New Roman"/>
          <w:sz w:val="28"/>
          <w:szCs w:val="28"/>
          <w:shd w:val="clear" w:color="auto" w:fill="FFFFFF" w:themeFill="background1"/>
        </w:rPr>
        <w:t>.</w:t>
      </w:r>
    </w:p>
    <w:p w:rsidR="005D3154" w:rsidRDefault="005D3154" w:rsidP="005D3154">
      <w:pPr>
        <w:spacing w:after="0" w:line="240" w:lineRule="auto"/>
        <w:ind w:firstLine="708"/>
        <w:jc w:val="both"/>
        <w:rPr>
          <w:rFonts w:ascii="Times New Roman" w:hAnsi="Times New Roman" w:cs="Times New Roman"/>
          <w:sz w:val="28"/>
          <w:szCs w:val="28"/>
        </w:rPr>
      </w:pPr>
      <w:r w:rsidRPr="00E367CB">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833AB4" w:rsidRPr="00E367CB" w:rsidRDefault="00833AB4" w:rsidP="00833AB4">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Каждая команда должна предоставить судью, в противном случае штраф 1000 рублей.</w:t>
      </w:r>
    </w:p>
    <w:p w:rsidR="00751C95" w:rsidRDefault="00751C95" w:rsidP="00AC7CF8">
      <w:pPr>
        <w:spacing w:after="0" w:line="240" w:lineRule="auto"/>
        <w:jc w:val="center"/>
        <w:rPr>
          <w:rFonts w:ascii="Times New Roman" w:hAnsi="Times New Roman" w:cs="Times New Roman"/>
          <w:b/>
          <w:sz w:val="28"/>
          <w:szCs w:val="28"/>
        </w:rPr>
      </w:pPr>
    </w:p>
    <w:p w:rsidR="007649A1" w:rsidRPr="00AC7CF8" w:rsidRDefault="007649A1" w:rsidP="00AC7CF8">
      <w:pPr>
        <w:spacing w:after="0" w:line="240" w:lineRule="auto"/>
        <w:jc w:val="center"/>
        <w:rPr>
          <w:rFonts w:ascii="Times New Roman" w:hAnsi="Times New Roman" w:cs="Times New Roman"/>
          <w:b/>
          <w:bCs/>
          <w:sz w:val="28"/>
          <w:szCs w:val="28"/>
        </w:rPr>
      </w:pPr>
      <w:r w:rsidRPr="00AC7CF8">
        <w:rPr>
          <w:rFonts w:ascii="Times New Roman" w:hAnsi="Times New Roman" w:cs="Times New Roman"/>
          <w:b/>
          <w:sz w:val="28"/>
          <w:szCs w:val="28"/>
          <w:lang w:val="en-US"/>
        </w:rPr>
        <w:t>VIII</w:t>
      </w:r>
      <w:r w:rsidRPr="00AC7CF8">
        <w:rPr>
          <w:rFonts w:ascii="Times New Roman" w:hAnsi="Times New Roman" w:cs="Times New Roman"/>
          <w:b/>
          <w:sz w:val="28"/>
          <w:szCs w:val="28"/>
        </w:rPr>
        <w:t xml:space="preserve">. </w:t>
      </w:r>
      <w:r w:rsidRPr="00AC7CF8">
        <w:rPr>
          <w:rFonts w:ascii="Times New Roman" w:hAnsi="Times New Roman" w:cs="Times New Roman"/>
          <w:b/>
          <w:bCs/>
          <w:sz w:val="28"/>
          <w:szCs w:val="28"/>
        </w:rPr>
        <w:t>О</w:t>
      </w:r>
      <w:r w:rsidR="0073396B" w:rsidRPr="00AC7CF8">
        <w:rPr>
          <w:rFonts w:ascii="Times New Roman" w:hAnsi="Times New Roman" w:cs="Times New Roman"/>
          <w:b/>
          <w:bCs/>
          <w:sz w:val="28"/>
          <w:szCs w:val="28"/>
        </w:rPr>
        <w:t>БЕСПЕЧЕНИЕ БЕЗОПАСНОСТИ УЧАСТНИКОВ И ЗРИТЕЛЕЙ, МЕДИЦИНСКОЕ ОБЕСПЕЧЕНИЕ, АНТИДОПИНГОВОЕ ОБЕСПЕЧЕНИЕ СПОРТИВНЫХ СОРЕВНОВАНИЙ</w:t>
      </w:r>
    </w:p>
    <w:p w:rsidR="007649A1" w:rsidRPr="00AC7CF8" w:rsidRDefault="00BA50F3" w:rsidP="00BA50F3">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49A1" w:rsidRPr="00AC7CF8">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7649A1" w:rsidRPr="00AC7CF8" w:rsidRDefault="00BA50F3" w:rsidP="00BA50F3">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49A1" w:rsidRPr="00AC7CF8">
        <w:rPr>
          <w:rFonts w:ascii="Times New Roman" w:hAnsi="Times New Roman" w:cs="Times New Roman"/>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EB1F22" w:rsidRPr="001E0076" w:rsidRDefault="00EB1F22" w:rsidP="00EB1F22">
      <w:pPr>
        <w:pStyle w:val="a8"/>
        <w:spacing w:after="0" w:line="240" w:lineRule="auto"/>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Pr="001E0076">
        <w:rPr>
          <w:rFonts w:ascii="Times New Roman" w:hAnsi="Times New Roman" w:cs="Times New Roman"/>
          <w:bCs/>
          <w:color w:val="000000" w:themeColor="text1"/>
          <w:sz w:val="28"/>
          <w:szCs w:val="28"/>
        </w:rPr>
        <w:t>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rsidR="00865CFB" w:rsidRPr="00B25B6B" w:rsidRDefault="00A251E1" w:rsidP="00865CFB">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865CFB" w:rsidRPr="00B25B6B">
        <w:rPr>
          <w:rFonts w:ascii="Times New Roman" w:hAnsi="Times New Roman" w:cs="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w:t>
      </w:r>
    </w:p>
    <w:p w:rsidR="0073396B" w:rsidRPr="00AC7CF8" w:rsidRDefault="00865CFB" w:rsidP="00865CFB">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49A1" w:rsidRPr="00AC7CF8">
        <w:rPr>
          <w:rFonts w:ascii="Times New Roman" w:hAnsi="Times New Roman" w:cs="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w:t>
      </w:r>
      <w:r w:rsidR="00F53A88" w:rsidRPr="00AC7CF8">
        <w:rPr>
          <w:rFonts w:ascii="Times New Roman" w:hAnsi="Times New Roman" w:cs="Times New Roman"/>
          <w:sz w:val="28"/>
          <w:szCs w:val="28"/>
        </w:rPr>
        <w:t>.</w:t>
      </w:r>
    </w:p>
    <w:p w:rsidR="00865CFB" w:rsidRPr="00B25B6B" w:rsidRDefault="00751C95" w:rsidP="00865CFB">
      <w:pPr>
        <w:spacing w:after="0"/>
        <w:ind w:firstLine="708"/>
        <w:jc w:val="both"/>
        <w:rPr>
          <w:rFonts w:ascii="Times New Roman" w:hAnsi="Times New Roman" w:cs="Times New Roman"/>
          <w:sz w:val="28"/>
          <w:szCs w:val="28"/>
        </w:rPr>
      </w:pPr>
      <w:r w:rsidRPr="00B25B6B">
        <w:rPr>
          <w:rFonts w:ascii="Times New Roman" w:hAnsi="Times New Roman" w:cs="Times New Roman"/>
          <w:sz w:val="28"/>
          <w:szCs w:val="28"/>
        </w:rPr>
        <w:t xml:space="preserve">Обеспечение медицинского обслуживания при проведении соревнований возлагается на </w:t>
      </w:r>
      <w:r w:rsidR="00865CFB" w:rsidRPr="00B25B6B">
        <w:rPr>
          <w:rFonts w:ascii="Times New Roman" w:hAnsi="Times New Roman" w:cs="Times New Roman"/>
          <w:sz w:val="28"/>
          <w:szCs w:val="28"/>
          <w:shd w:val="clear" w:color="auto" w:fill="FFFFFF" w:themeFill="background1"/>
        </w:rPr>
        <w:t>ТРО ООО «Федерация рукопашного боя».</w:t>
      </w:r>
    </w:p>
    <w:p w:rsidR="007649A1" w:rsidRDefault="00E50287" w:rsidP="00865CFB">
      <w:pPr>
        <w:pStyle w:val="a8"/>
        <w:spacing w:after="0" w:line="240" w:lineRule="auto"/>
        <w:ind w:left="0" w:firstLine="708"/>
        <w:jc w:val="both"/>
        <w:rPr>
          <w:rFonts w:ascii="Times New Roman" w:hAnsi="Times New Roman" w:cs="Times New Roman"/>
          <w:sz w:val="28"/>
          <w:szCs w:val="28"/>
        </w:rPr>
      </w:pPr>
      <w:r w:rsidRPr="00AC7CF8">
        <w:rPr>
          <w:rFonts w:ascii="Times New Roman" w:hAnsi="Times New Roman" w:cs="Times New Roman"/>
          <w:sz w:val="28"/>
          <w:szCs w:val="28"/>
        </w:rPr>
        <w:t>Контроль за обеспечением медицинского обслуживания возлагается на главного судью соревнований.</w:t>
      </w:r>
    </w:p>
    <w:p w:rsidR="00BA50F3" w:rsidRPr="00BA50F3" w:rsidRDefault="00BA50F3" w:rsidP="00865CF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333333"/>
          <w:sz w:val="28"/>
          <w:szCs w:val="28"/>
          <w:lang w:eastAsia="ru-RU"/>
        </w:rPr>
        <w:tab/>
      </w:r>
      <w:r w:rsidRPr="00BA50F3">
        <w:rPr>
          <w:rFonts w:ascii="Times New Roman" w:eastAsia="Times New Roman" w:hAnsi="Times New Roman" w:cs="Times New Roman"/>
          <w:color w:val="000000" w:themeColor="text1"/>
          <w:sz w:val="28"/>
          <w:szCs w:val="28"/>
          <w:lang w:eastAsia="ru-RU"/>
        </w:rPr>
        <w:t xml:space="preserve">Согласно регламента по организации и проведению официальных физкультурных и спортивных мероприятий на территории РФ в условиях </w:t>
      </w:r>
      <w:r w:rsidRPr="00BA50F3">
        <w:rPr>
          <w:rFonts w:ascii="Times New Roman" w:eastAsia="Times New Roman" w:hAnsi="Times New Roman" w:cs="Times New Roman"/>
          <w:color w:val="000000" w:themeColor="text1"/>
          <w:sz w:val="28"/>
          <w:szCs w:val="28"/>
          <w:lang w:eastAsia="ru-RU"/>
        </w:rPr>
        <w:lastRenderedPageBreak/>
        <w:t xml:space="preserve">сохранения рисков распространения COVID-19 утвержденного Министерством спорта РФ от 31.07.2020 года и главным государственным санитарным врачом РФ от 31.07.2020 года, с дополнениями и изменениями </w:t>
      </w:r>
      <w:r w:rsidR="00BD7D81">
        <w:rPr>
          <w:rFonts w:ascii="Times New Roman" w:eastAsia="Times New Roman" w:hAnsi="Times New Roman" w:cs="Times New Roman"/>
          <w:color w:val="000000" w:themeColor="text1"/>
          <w:sz w:val="28"/>
          <w:szCs w:val="28"/>
          <w:lang w:eastAsia="ru-RU"/>
        </w:rPr>
        <w:t xml:space="preserve">в регламенте от 06.08.2020 года - </w:t>
      </w:r>
      <w:r w:rsidRPr="00BD7D81">
        <w:rPr>
          <w:rFonts w:ascii="Times New Roman" w:eastAsia="Times New Roman" w:hAnsi="Times New Roman" w:cs="Times New Roman"/>
          <w:b/>
          <w:color w:val="000000" w:themeColor="text1"/>
          <w:sz w:val="28"/>
          <w:szCs w:val="28"/>
          <w:lang w:eastAsia="ru-RU"/>
        </w:rPr>
        <w:t xml:space="preserve">вход строго в масках и в бахилах </w:t>
      </w:r>
      <w:r w:rsidR="00A416DD" w:rsidRPr="00BD7D81">
        <w:rPr>
          <w:rFonts w:ascii="Times New Roman" w:eastAsia="Times New Roman" w:hAnsi="Times New Roman" w:cs="Times New Roman"/>
          <w:b/>
          <w:color w:val="000000" w:themeColor="text1"/>
          <w:sz w:val="28"/>
          <w:szCs w:val="28"/>
          <w:lang w:eastAsia="ru-RU"/>
        </w:rPr>
        <w:t>(</w:t>
      </w:r>
      <w:r w:rsidRPr="00BD7D81">
        <w:rPr>
          <w:rFonts w:ascii="Times New Roman" w:eastAsia="Times New Roman" w:hAnsi="Times New Roman" w:cs="Times New Roman"/>
          <w:b/>
          <w:color w:val="000000" w:themeColor="text1"/>
          <w:sz w:val="28"/>
          <w:szCs w:val="28"/>
          <w:lang w:eastAsia="ru-RU"/>
        </w:rPr>
        <w:t>сменой обуви</w:t>
      </w:r>
      <w:r w:rsidR="00A416DD" w:rsidRPr="00BD7D81">
        <w:rPr>
          <w:rFonts w:ascii="Times New Roman" w:eastAsia="Times New Roman" w:hAnsi="Times New Roman" w:cs="Times New Roman"/>
          <w:b/>
          <w:color w:val="000000" w:themeColor="text1"/>
          <w:sz w:val="28"/>
          <w:szCs w:val="28"/>
          <w:lang w:eastAsia="ru-RU"/>
        </w:rPr>
        <w:t>)</w:t>
      </w:r>
      <w:r w:rsidRPr="00BD7D81">
        <w:rPr>
          <w:rFonts w:ascii="Times New Roman" w:eastAsia="Times New Roman" w:hAnsi="Times New Roman" w:cs="Times New Roman"/>
          <w:b/>
          <w:color w:val="000000" w:themeColor="text1"/>
          <w:sz w:val="28"/>
          <w:szCs w:val="28"/>
          <w:lang w:eastAsia="ru-RU"/>
        </w:rPr>
        <w:t>.</w:t>
      </w:r>
    </w:p>
    <w:p w:rsidR="007649A1" w:rsidRPr="00AC7CF8" w:rsidRDefault="00BA50F3" w:rsidP="00865CFB">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49A1" w:rsidRPr="00AC7CF8">
        <w:rPr>
          <w:rFonts w:ascii="Times New Roman" w:hAnsi="Times New Roman" w:cs="Times New Roman"/>
          <w:sz w:val="28"/>
          <w:szCs w:val="28"/>
        </w:rP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rsidR="007649A1" w:rsidRDefault="007649A1" w:rsidP="00AC7CF8">
      <w:pPr>
        <w:spacing w:after="0" w:line="240" w:lineRule="auto"/>
        <w:ind w:firstLine="709"/>
        <w:jc w:val="both"/>
        <w:rPr>
          <w:rFonts w:ascii="Times New Roman" w:hAnsi="Times New Roman" w:cs="Times New Roman"/>
          <w:sz w:val="28"/>
          <w:szCs w:val="28"/>
        </w:rPr>
      </w:pPr>
      <w:r w:rsidRPr="00AC7CF8">
        <w:rPr>
          <w:rFonts w:ascii="Times New Roman" w:hAnsi="Times New Roman" w:cs="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rsidR="00051BC8" w:rsidRDefault="00051BC8" w:rsidP="00AC7CF8">
      <w:pPr>
        <w:spacing w:after="0" w:line="240" w:lineRule="auto"/>
        <w:ind w:firstLine="709"/>
        <w:jc w:val="both"/>
        <w:rPr>
          <w:rFonts w:ascii="Times New Roman" w:hAnsi="Times New Roman" w:cs="Times New Roman"/>
          <w:sz w:val="28"/>
          <w:szCs w:val="28"/>
        </w:rPr>
      </w:pPr>
    </w:p>
    <w:p w:rsidR="00751C95" w:rsidRDefault="007649A1" w:rsidP="00751C95">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IX</w:t>
      </w:r>
      <w:r w:rsidRPr="00AC7CF8">
        <w:rPr>
          <w:rFonts w:ascii="Times New Roman" w:hAnsi="Times New Roman" w:cs="Times New Roman"/>
          <w:b/>
          <w:sz w:val="28"/>
          <w:szCs w:val="28"/>
        </w:rPr>
        <w:t xml:space="preserve">. </w:t>
      </w:r>
      <w:r w:rsidR="004E74EC" w:rsidRPr="00AC7CF8">
        <w:rPr>
          <w:rFonts w:ascii="Times New Roman" w:hAnsi="Times New Roman" w:cs="Times New Roman"/>
          <w:b/>
          <w:sz w:val="28"/>
          <w:szCs w:val="28"/>
        </w:rPr>
        <w:t>З</w:t>
      </w:r>
      <w:r w:rsidR="0073396B" w:rsidRPr="00AC7CF8">
        <w:rPr>
          <w:rFonts w:ascii="Times New Roman" w:hAnsi="Times New Roman" w:cs="Times New Roman"/>
          <w:b/>
          <w:sz w:val="28"/>
          <w:szCs w:val="28"/>
        </w:rPr>
        <w:t>АЯВКИ НА УЧАСТИЕ</w:t>
      </w:r>
    </w:p>
    <w:p w:rsidR="009A6407" w:rsidRDefault="00751C95" w:rsidP="009A6407">
      <w:pPr>
        <w:shd w:val="clear" w:color="auto" w:fill="FFFFFF" w:themeFill="background1"/>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Pr="00751C95">
        <w:rPr>
          <w:rFonts w:ascii="Times New Roman" w:hAnsi="Times New Roman" w:cs="Times New Roman"/>
          <w:sz w:val="28"/>
          <w:szCs w:val="28"/>
        </w:rPr>
        <w:t xml:space="preserve">редварительные заявки на участие в соревнованиях по форме, утвержденной организатором спортивных соревнований </w:t>
      </w:r>
      <w:r w:rsidR="00303259">
        <w:rPr>
          <w:rFonts w:ascii="Times New Roman" w:hAnsi="Times New Roman" w:cs="Times New Roman"/>
          <w:sz w:val="28"/>
          <w:szCs w:val="28"/>
        </w:rPr>
        <w:t xml:space="preserve">(Приложение №1) </w:t>
      </w:r>
      <w:r w:rsidRPr="00751C95">
        <w:rPr>
          <w:rFonts w:ascii="Times New Roman" w:hAnsi="Times New Roman" w:cs="Times New Roman"/>
          <w:sz w:val="28"/>
          <w:szCs w:val="28"/>
        </w:rPr>
        <w:t xml:space="preserve">направляются в </w:t>
      </w:r>
      <w:r w:rsidRPr="00751C95">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r w:rsidRPr="00751C95">
        <w:rPr>
          <w:rFonts w:ascii="Times New Roman" w:hAnsi="Times New Roman" w:cs="Times New Roman"/>
          <w:sz w:val="28"/>
          <w:szCs w:val="28"/>
        </w:rPr>
        <w:t xml:space="preserve"> до </w:t>
      </w:r>
      <w:r w:rsidR="00833AB4">
        <w:rPr>
          <w:rFonts w:ascii="Times New Roman" w:hAnsi="Times New Roman" w:cs="Times New Roman"/>
          <w:sz w:val="28"/>
          <w:szCs w:val="28"/>
        </w:rPr>
        <w:t>8 сентября</w:t>
      </w:r>
      <w:r w:rsidRPr="00751C95">
        <w:rPr>
          <w:rFonts w:ascii="Times New Roman" w:hAnsi="Times New Roman" w:cs="Times New Roman"/>
          <w:sz w:val="28"/>
          <w:szCs w:val="28"/>
        </w:rPr>
        <w:t xml:space="preserve"> </w:t>
      </w:r>
      <w:r w:rsidR="009A6407">
        <w:rPr>
          <w:rFonts w:ascii="Times New Roman" w:hAnsi="Times New Roman" w:cs="Times New Roman"/>
          <w:sz w:val="28"/>
          <w:szCs w:val="28"/>
        </w:rPr>
        <w:t xml:space="preserve">2021 </w:t>
      </w:r>
      <w:r w:rsidRPr="00751C95">
        <w:rPr>
          <w:rFonts w:ascii="Times New Roman" w:hAnsi="Times New Roman" w:cs="Times New Roman"/>
          <w:sz w:val="28"/>
          <w:szCs w:val="28"/>
        </w:rPr>
        <w:t>года</w:t>
      </w:r>
      <w:r w:rsidRPr="00751C95">
        <w:rPr>
          <w:rFonts w:ascii="Times New Roman" w:hAnsi="Times New Roman" w:cs="Times New Roman"/>
          <w:b/>
          <w:i/>
          <w:sz w:val="28"/>
          <w:szCs w:val="28"/>
        </w:rPr>
        <w:t xml:space="preserve"> </w:t>
      </w:r>
      <w:r w:rsidRPr="00751C95">
        <w:rPr>
          <w:rFonts w:ascii="Times New Roman" w:hAnsi="Times New Roman" w:cs="Times New Roman"/>
          <w:bCs/>
          <w:sz w:val="28"/>
          <w:szCs w:val="28"/>
        </w:rPr>
        <w:t xml:space="preserve"> по адресу электронной почты:</w:t>
      </w:r>
      <w:r w:rsidRPr="00751C95">
        <w:rPr>
          <w:rFonts w:ascii="Times New Roman" w:hAnsi="Times New Roman" w:cs="Times New Roman"/>
          <w:sz w:val="28"/>
          <w:szCs w:val="28"/>
        </w:rPr>
        <w:t xml:space="preserve"> </w:t>
      </w:r>
      <w:hyperlink r:id="rId10" w:history="1">
        <w:r w:rsidR="009A6407" w:rsidRPr="00C061FB">
          <w:rPr>
            <w:rStyle w:val="a9"/>
            <w:rFonts w:ascii="Times New Roman" w:hAnsi="Times New Roman" w:cs="Times New Roman"/>
            <w:sz w:val="28"/>
            <w:szCs w:val="28"/>
            <w:lang w:val="en-US"/>
          </w:rPr>
          <w:t>frbtver</w:t>
        </w:r>
        <w:r w:rsidR="009A6407" w:rsidRPr="00C061FB">
          <w:rPr>
            <w:rStyle w:val="a9"/>
            <w:rFonts w:ascii="Times New Roman" w:hAnsi="Times New Roman" w:cs="Times New Roman"/>
            <w:sz w:val="28"/>
            <w:szCs w:val="28"/>
          </w:rPr>
          <w:t>@</w:t>
        </w:r>
        <w:r w:rsidR="009A6407" w:rsidRPr="00C061FB">
          <w:rPr>
            <w:rStyle w:val="a9"/>
            <w:rFonts w:ascii="Times New Roman" w:hAnsi="Times New Roman" w:cs="Times New Roman"/>
            <w:sz w:val="28"/>
            <w:szCs w:val="28"/>
            <w:lang w:val="en-US"/>
          </w:rPr>
          <w:t>bk</w:t>
        </w:r>
        <w:r w:rsidR="009A6407" w:rsidRPr="00C061FB">
          <w:rPr>
            <w:rStyle w:val="a9"/>
            <w:rFonts w:ascii="Times New Roman" w:hAnsi="Times New Roman" w:cs="Times New Roman"/>
            <w:sz w:val="28"/>
            <w:szCs w:val="28"/>
          </w:rPr>
          <w:t>.</w:t>
        </w:r>
        <w:r w:rsidR="009A6407" w:rsidRPr="00C061FB">
          <w:rPr>
            <w:rStyle w:val="a9"/>
            <w:rFonts w:ascii="Times New Roman" w:hAnsi="Times New Roman" w:cs="Times New Roman"/>
            <w:sz w:val="28"/>
            <w:szCs w:val="28"/>
            <w:lang w:val="en-US"/>
          </w:rPr>
          <w:t>ru</w:t>
        </w:r>
      </w:hyperlink>
      <w:r w:rsidRPr="00751C95">
        <w:rPr>
          <w:rFonts w:ascii="Times New Roman" w:hAnsi="Times New Roman" w:cs="Times New Roman"/>
          <w:sz w:val="28"/>
          <w:szCs w:val="28"/>
        </w:rPr>
        <w:t xml:space="preserve">. </w:t>
      </w:r>
    </w:p>
    <w:p w:rsidR="00751C95" w:rsidRDefault="00751C95" w:rsidP="009A6407">
      <w:pPr>
        <w:shd w:val="clear" w:color="auto" w:fill="FFFFFF" w:themeFill="background1"/>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rPr>
        <w:t>Контактное лицо – Протасов Сергей Юрьевич, тел. 8-930-160-19-89.</w:t>
      </w:r>
    </w:p>
    <w:p w:rsidR="00330D14" w:rsidRDefault="00E049F2" w:rsidP="00751C95">
      <w:pPr>
        <w:shd w:val="clear" w:color="auto" w:fill="FFFFFF" w:themeFill="background1"/>
        <w:ind w:firstLine="708"/>
        <w:jc w:val="both"/>
        <w:rPr>
          <w:rFonts w:ascii="Times New Roman" w:hAnsi="Times New Roman" w:cs="Times New Roman"/>
          <w:sz w:val="28"/>
          <w:szCs w:val="28"/>
        </w:rPr>
      </w:pPr>
      <w:r w:rsidRPr="00AC7CF8">
        <w:rPr>
          <w:rFonts w:ascii="Times New Roman" w:hAnsi="Times New Roman" w:cs="Times New Roman"/>
          <w:sz w:val="28"/>
          <w:szCs w:val="28"/>
        </w:rPr>
        <w:t>Заявки</w:t>
      </w:r>
      <w:r w:rsidR="002B750F">
        <w:rPr>
          <w:rFonts w:ascii="Times New Roman" w:hAnsi="Times New Roman" w:cs="Times New Roman"/>
          <w:sz w:val="28"/>
          <w:szCs w:val="28"/>
        </w:rPr>
        <w:t xml:space="preserve"> в количестве </w:t>
      </w:r>
      <w:r w:rsidR="002B750F" w:rsidRPr="00BE5A15">
        <w:rPr>
          <w:rFonts w:ascii="Times New Roman" w:hAnsi="Times New Roman" w:cs="Times New Roman"/>
          <w:b/>
          <w:sz w:val="28"/>
          <w:szCs w:val="28"/>
        </w:rPr>
        <w:t>2-х штук</w:t>
      </w:r>
      <w:r w:rsidRPr="00AC7CF8">
        <w:rPr>
          <w:rFonts w:ascii="Times New Roman" w:hAnsi="Times New Roman" w:cs="Times New Roman"/>
          <w:sz w:val="28"/>
          <w:szCs w:val="28"/>
        </w:rPr>
        <w:t>, подписанные руководи</w:t>
      </w:r>
      <w:r w:rsidR="008C209C" w:rsidRPr="00AC7CF8">
        <w:rPr>
          <w:rFonts w:ascii="Times New Roman" w:hAnsi="Times New Roman" w:cs="Times New Roman"/>
          <w:sz w:val="28"/>
          <w:szCs w:val="28"/>
        </w:rPr>
        <w:t>телем командирующей организации</w:t>
      </w:r>
      <w:r w:rsidR="00CF10B3" w:rsidRPr="00AC7CF8">
        <w:rPr>
          <w:rFonts w:ascii="Times New Roman" w:hAnsi="Times New Roman" w:cs="Times New Roman"/>
          <w:sz w:val="28"/>
          <w:szCs w:val="28"/>
        </w:rPr>
        <w:t xml:space="preserve"> </w:t>
      </w:r>
      <w:r w:rsidRPr="00AC7CF8">
        <w:rPr>
          <w:rFonts w:ascii="Times New Roman" w:hAnsi="Times New Roman" w:cs="Times New Roman"/>
          <w:sz w:val="28"/>
          <w:szCs w:val="28"/>
        </w:rPr>
        <w:t>и врачом</w:t>
      </w:r>
      <w:r w:rsidR="00F12B09" w:rsidRPr="00AC7CF8">
        <w:rPr>
          <w:rFonts w:ascii="Times New Roman" w:hAnsi="Times New Roman" w:cs="Times New Roman"/>
          <w:sz w:val="28"/>
          <w:szCs w:val="28"/>
        </w:rPr>
        <w:t xml:space="preserve"> с печатью медицинской организации</w:t>
      </w:r>
      <w:r w:rsidRPr="00AC7CF8">
        <w:rPr>
          <w:rFonts w:ascii="Times New Roman" w:hAnsi="Times New Roman" w:cs="Times New Roman"/>
          <w:sz w:val="28"/>
          <w:szCs w:val="28"/>
        </w:rPr>
        <w:t>, предоставляются в комиссию по допуску в день проведения соревнований.</w:t>
      </w:r>
      <w:r w:rsidR="00330D14" w:rsidRPr="00AC7CF8">
        <w:rPr>
          <w:rFonts w:ascii="Times New Roman" w:hAnsi="Times New Roman" w:cs="Times New Roman"/>
          <w:sz w:val="28"/>
          <w:szCs w:val="28"/>
        </w:rPr>
        <w:t xml:space="preserve">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9A6407" w:rsidRDefault="009A6407" w:rsidP="009A6407">
      <w:pPr>
        <w:spacing w:after="0"/>
        <w:ind w:firstLine="708"/>
        <w:jc w:val="both"/>
        <w:rPr>
          <w:rFonts w:ascii="Times New Roman" w:hAnsi="Times New Roman" w:cs="Times New Roman"/>
          <w:sz w:val="28"/>
          <w:szCs w:val="28"/>
        </w:rPr>
      </w:pPr>
      <w:r w:rsidRPr="00AC7CF8">
        <w:rPr>
          <w:rFonts w:ascii="Times New Roman" w:hAnsi="Times New Roman" w:cs="Times New Roman"/>
          <w:sz w:val="28"/>
          <w:szCs w:val="28"/>
        </w:rPr>
        <w:t>К заявке прилагаются:</w:t>
      </w:r>
    </w:p>
    <w:p w:rsidR="009A6407" w:rsidRPr="00AC7CF8" w:rsidRDefault="009A6407" w:rsidP="009A640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D3154">
        <w:rPr>
          <w:rFonts w:ascii="Times New Roman" w:hAnsi="Times New Roman" w:cs="Times New Roman"/>
          <w:sz w:val="28"/>
          <w:szCs w:val="28"/>
        </w:rPr>
        <w:t xml:space="preserve"> </w:t>
      </w:r>
      <w:r>
        <w:rPr>
          <w:rFonts w:ascii="Times New Roman" w:hAnsi="Times New Roman" w:cs="Times New Roman"/>
          <w:sz w:val="28"/>
          <w:szCs w:val="28"/>
        </w:rPr>
        <w:t>п</w:t>
      </w:r>
      <w:r w:rsidRPr="00AC7CF8">
        <w:rPr>
          <w:rFonts w:ascii="Times New Roman" w:hAnsi="Times New Roman" w:cs="Times New Roman"/>
          <w:sz w:val="28"/>
          <w:szCs w:val="28"/>
        </w:rPr>
        <w:t>олис обязательного медицинского страхования;</w:t>
      </w:r>
    </w:p>
    <w:p w:rsidR="009A6407" w:rsidRPr="00F40F7A" w:rsidRDefault="009A6407" w:rsidP="009A6407">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 п</w:t>
      </w:r>
      <w:r w:rsidRPr="00F40F7A">
        <w:rPr>
          <w:rFonts w:ascii="Times New Roman" w:hAnsi="Times New Roman" w:cs="Times New Roman"/>
          <w:sz w:val="28"/>
          <w:szCs w:val="28"/>
        </w:rPr>
        <w:t xml:space="preserve">аспорт гражданина Российской Федерации, для лиц младше </w:t>
      </w:r>
      <w:r>
        <w:rPr>
          <w:rFonts w:ascii="Times New Roman" w:hAnsi="Times New Roman" w:cs="Times New Roman"/>
          <w:sz w:val="28"/>
          <w:szCs w:val="28"/>
        </w:rPr>
        <w:t>14 лет свидетельство о рождении;</w:t>
      </w:r>
    </w:p>
    <w:p w:rsidR="002C1F76" w:rsidRPr="00AC7CF8" w:rsidRDefault="00BA50F3" w:rsidP="00AC7CF8">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2C1F76" w:rsidRPr="00AC7CF8">
        <w:rPr>
          <w:rFonts w:ascii="Times New Roman" w:hAnsi="Times New Roman" w:cs="Times New Roman"/>
          <w:sz w:val="28"/>
          <w:szCs w:val="28"/>
        </w:rPr>
        <w:t>оговор страхования жизни и</w:t>
      </w:r>
      <w:r w:rsidR="00F12B09" w:rsidRPr="00AC7CF8">
        <w:rPr>
          <w:rFonts w:ascii="Times New Roman" w:hAnsi="Times New Roman" w:cs="Times New Roman"/>
          <w:sz w:val="28"/>
          <w:szCs w:val="28"/>
        </w:rPr>
        <w:t xml:space="preserve"> здоровья от несчастных случаев;</w:t>
      </w:r>
    </w:p>
    <w:p w:rsidR="00BA0067" w:rsidRDefault="00BA50F3" w:rsidP="00AC7CF8">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F12B09" w:rsidRPr="00AC7CF8">
        <w:rPr>
          <w:rFonts w:ascii="Times New Roman" w:hAnsi="Times New Roman" w:cs="Times New Roman"/>
          <w:sz w:val="28"/>
          <w:szCs w:val="28"/>
        </w:rPr>
        <w:t>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bookmarkStart w:id="0" w:name="_GoBack"/>
      <w:bookmarkEnd w:id="0"/>
      <w:r w:rsidR="00C96920">
        <w:rPr>
          <w:rFonts w:ascii="Times New Roman" w:hAnsi="Times New Roman" w:cs="Times New Roman"/>
          <w:sz w:val="28"/>
          <w:szCs w:val="28"/>
        </w:rPr>
        <w:t>;</w:t>
      </w:r>
    </w:p>
    <w:p w:rsidR="0077266C" w:rsidRPr="00C96920" w:rsidRDefault="00C96920" w:rsidP="0077266C">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266C">
        <w:rPr>
          <w:rFonts w:ascii="Times New Roman" w:hAnsi="Times New Roman" w:cs="Times New Roman"/>
          <w:sz w:val="28"/>
          <w:szCs w:val="28"/>
        </w:rPr>
        <w:t>для команд уча</w:t>
      </w:r>
      <w:r w:rsidR="0077266C" w:rsidRPr="00C96920">
        <w:rPr>
          <w:rFonts w:ascii="Times New Roman" w:hAnsi="Times New Roman" w:cs="Times New Roman"/>
          <w:sz w:val="28"/>
          <w:szCs w:val="28"/>
        </w:rPr>
        <w:t xml:space="preserve">стниц с </w:t>
      </w:r>
      <w:r w:rsidR="0077266C">
        <w:rPr>
          <w:rFonts w:ascii="Times New Roman" w:hAnsi="Times New Roman" w:cs="Times New Roman"/>
          <w:sz w:val="28"/>
          <w:szCs w:val="28"/>
        </w:rPr>
        <w:t>д</w:t>
      </w:r>
      <w:r w:rsidR="0077266C" w:rsidRPr="00C96920">
        <w:rPr>
          <w:rFonts w:ascii="Times New Roman" w:hAnsi="Times New Roman" w:cs="Times New Roman"/>
          <w:sz w:val="28"/>
          <w:szCs w:val="28"/>
        </w:rPr>
        <w:t>руги</w:t>
      </w:r>
      <w:r w:rsidR="0077266C">
        <w:rPr>
          <w:rFonts w:ascii="Times New Roman" w:hAnsi="Times New Roman" w:cs="Times New Roman"/>
          <w:sz w:val="28"/>
          <w:szCs w:val="28"/>
        </w:rPr>
        <w:t>х регионов Российской Федерации наличие медицинского документа об отсутствии контакта с инфекционными больными в течени</w:t>
      </w:r>
      <w:r w:rsidR="00833AB4">
        <w:rPr>
          <w:rFonts w:ascii="Times New Roman" w:hAnsi="Times New Roman" w:cs="Times New Roman"/>
          <w:sz w:val="28"/>
          <w:szCs w:val="28"/>
        </w:rPr>
        <w:t>е</w:t>
      </w:r>
      <w:r w:rsidR="0077266C">
        <w:rPr>
          <w:rFonts w:ascii="Times New Roman" w:hAnsi="Times New Roman" w:cs="Times New Roman"/>
          <w:sz w:val="28"/>
          <w:szCs w:val="28"/>
        </w:rPr>
        <w:t xml:space="preserve"> 21 дня.</w:t>
      </w:r>
    </w:p>
    <w:p w:rsidR="00981E42" w:rsidRDefault="00E264F9" w:rsidP="00C96920">
      <w:pPr>
        <w:pStyle w:val="a8"/>
        <w:spacing w:after="0" w:line="240" w:lineRule="auto"/>
        <w:ind w:left="0" w:firstLine="709"/>
        <w:jc w:val="both"/>
        <w:rPr>
          <w:rFonts w:ascii="Times New Roman" w:hAnsi="Times New Roman" w:cs="Times New Roman"/>
          <w:sz w:val="28"/>
          <w:szCs w:val="28"/>
        </w:rPr>
      </w:pPr>
      <w:r w:rsidRPr="00C96920">
        <w:rPr>
          <w:rFonts w:ascii="Times New Roman" w:hAnsi="Times New Roman" w:cs="Times New Roman"/>
          <w:sz w:val="28"/>
          <w:szCs w:val="28"/>
        </w:rPr>
        <w:t>Представители</w:t>
      </w:r>
      <w:r w:rsidRPr="00AC7CF8">
        <w:rPr>
          <w:rFonts w:ascii="Times New Roman" w:hAnsi="Times New Roman" w:cs="Times New Roman"/>
          <w:sz w:val="28"/>
          <w:szCs w:val="28"/>
        </w:rPr>
        <w:t xml:space="preserve"> команд несут персональную ответственность за подлинность документов, представленных в комиссию по допуску.</w:t>
      </w:r>
    </w:p>
    <w:p w:rsidR="00DD2EE3" w:rsidRDefault="00DD2EE3" w:rsidP="002F35C6">
      <w:pPr>
        <w:spacing w:after="0" w:line="240" w:lineRule="auto"/>
        <w:ind w:left="720"/>
        <w:contextualSpacing/>
        <w:jc w:val="right"/>
        <w:rPr>
          <w:rFonts w:ascii="Times New Roman" w:hAnsi="Times New Roman" w:cs="Times New Roman"/>
          <w:sz w:val="28"/>
          <w:szCs w:val="28"/>
        </w:rPr>
      </w:pPr>
    </w:p>
    <w:p w:rsidR="00C96920" w:rsidRDefault="00C96920" w:rsidP="002F35C6">
      <w:pPr>
        <w:spacing w:after="0" w:line="240" w:lineRule="auto"/>
        <w:ind w:left="720"/>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96920" w:rsidRDefault="00C96920" w:rsidP="00C96920">
      <w:pPr>
        <w:pStyle w:val="a8"/>
        <w:spacing w:after="0" w:line="240" w:lineRule="auto"/>
        <w:ind w:left="0" w:firstLine="709"/>
        <w:jc w:val="right"/>
        <w:rPr>
          <w:rFonts w:ascii="Times New Roman" w:hAnsi="Times New Roman" w:cs="Times New Roman"/>
          <w:sz w:val="28"/>
          <w:szCs w:val="28"/>
        </w:rPr>
      </w:pPr>
    </w:p>
    <w:p w:rsidR="00152D31" w:rsidRPr="007D0C09" w:rsidRDefault="00152D31" w:rsidP="00152D31">
      <w:pPr>
        <w:spacing w:line="360" w:lineRule="auto"/>
        <w:jc w:val="center"/>
        <w:rPr>
          <w:rFonts w:ascii="Arial Narrow" w:hAnsi="Arial Narrow" w:cs="Arial Narrow"/>
          <w:b/>
          <w:sz w:val="26"/>
          <w:szCs w:val="26"/>
          <w:lang w:eastAsia="ar-SA"/>
        </w:rPr>
      </w:pPr>
      <w:r w:rsidRPr="007D0C09">
        <w:rPr>
          <w:rFonts w:ascii="Arial Narrow" w:hAnsi="Arial Narrow" w:cs="Arial Narrow"/>
          <w:b/>
          <w:sz w:val="26"/>
          <w:szCs w:val="26"/>
          <w:lang w:eastAsia="ar-SA"/>
        </w:rPr>
        <w:t>ЗАЯВКА</w:t>
      </w:r>
    </w:p>
    <w:p w:rsidR="00152D31" w:rsidRPr="00B94569" w:rsidRDefault="00152D31" w:rsidP="00152D31">
      <w:pPr>
        <w:spacing w:line="360" w:lineRule="auto"/>
        <w:ind w:left="708"/>
        <w:rPr>
          <w:rFonts w:ascii="Arial Narrow" w:hAnsi="Arial Narrow" w:cs="Arial Narrow"/>
          <w:b/>
          <w:sz w:val="26"/>
          <w:szCs w:val="26"/>
          <w:lang w:eastAsia="ar-SA"/>
        </w:rPr>
      </w:pPr>
      <w:r w:rsidRPr="007D0C09">
        <w:rPr>
          <w:rFonts w:ascii="Arial Narrow" w:hAnsi="Arial Narrow" w:cs="Arial Narrow"/>
          <w:b/>
          <w:sz w:val="26"/>
          <w:szCs w:val="26"/>
          <w:lang w:eastAsia="ar-SA"/>
        </w:rPr>
        <w:t>от</w:t>
      </w:r>
      <w:r>
        <w:rPr>
          <w:rFonts w:ascii="Arial Narrow" w:hAnsi="Arial Narrow" w:cs="Arial Narrow"/>
          <w:b/>
          <w:sz w:val="26"/>
          <w:szCs w:val="26"/>
          <w:lang w:eastAsia="ar-SA"/>
        </w:rPr>
        <w:t xml:space="preserve"> организации</w:t>
      </w:r>
      <w:r w:rsidRPr="00B94569">
        <w:rPr>
          <w:rFonts w:ascii="Arial Narrow" w:hAnsi="Arial Narrow" w:cs="Arial Narrow"/>
          <w:b/>
          <w:sz w:val="26"/>
          <w:szCs w:val="26"/>
          <w:lang w:eastAsia="ar-SA"/>
        </w:rPr>
        <w:t>_________________________________________</w:t>
      </w:r>
    </w:p>
    <w:p w:rsidR="00152D31" w:rsidRPr="00B94569" w:rsidRDefault="00152D31" w:rsidP="00152D31">
      <w:pPr>
        <w:spacing w:line="360" w:lineRule="auto"/>
        <w:ind w:firstLine="708"/>
        <w:rPr>
          <w:rFonts w:ascii="Arial Narrow" w:hAnsi="Arial Narrow" w:cs="Arial Narrow"/>
          <w:sz w:val="26"/>
          <w:szCs w:val="26"/>
          <w:lang w:eastAsia="ar-SA"/>
        </w:rPr>
      </w:pPr>
      <w:r w:rsidRPr="00B94569">
        <w:rPr>
          <w:rFonts w:ascii="Arial Narrow" w:hAnsi="Arial Narrow" w:cs="Arial Narrow"/>
          <w:b/>
          <w:sz w:val="26"/>
          <w:szCs w:val="26"/>
          <w:lang w:eastAsia="ar-SA"/>
        </w:rPr>
        <w:t>на участие в соревнованиях _________________________________</w:t>
      </w:r>
    </w:p>
    <w:p w:rsidR="00152D31" w:rsidRPr="00B94569" w:rsidRDefault="00152D31" w:rsidP="00152D31">
      <w:pPr>
        <w:spacing w:line="360" w:lineRule="auto"/>
        <w:jc w:val="both"/>
        <w:rPr>
          <w:rFonts w:ascii="Arial Narrow" w:hAnsi="Arial Narrow" w:cs="Arial Narrow"/>
          <w:sz w:val="26"/>
          <w:szCs w:val="26"/>
          <w:lang w:eastAsia="ar-SA"/>
        </w:rPr>
      </w:pPr>
      <w:r w:rsidRPr="00B94569">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ab/>
        <w:t>с_______по__________________20___г.</w:t>
      </w:r>
      <w:r w:rsidRPr="00B94569">
        <w:rPr>
          <w:rFonts w:ascii="Arial Narrow" w:hAnsi="Arial Narrow" w:cs="Arial Narrow"/>
          <w:sz w:val="26"/>
          <w:szCs w:val="26"/>
          <w:lang w:eastAsia="ar-SA"/>
        </w:rPr>
        <w:tab/>
      </w:r>
      <w:r w:rsidRPr="00B94569">
        <w:rPr>
          <w:rFonts w:ascii="Arial Narrow" w:hAnsi="Arial Narrow" w:cs="Arial Narrow"/>
          <w:sz w:val="26"/>
          <w:szCs w:val="26"/>
          <w:lang w:eastAsia="ar-SA"/>
        </w:rPr>
        <w:tab/>
        <w:t>Город_______________________</w:t>
      </w:r>
    </w:p>
    <w:p w:rsidR="00152D31" w:rsidRPr="00B94569" w:rsidRDefault="00152D31" w:rsidP="00152D31">
      <w:pPr>
        <w:jc w:val="both"/>
        <w:rPr>
          <w:rFonts w:ascii="Arial Narrow" w:hAnsi="Arial Narrow" w:cs="Arial Narrow"/>
          <w:b/>
          <w:sz w:val="26"/>
          <w:szCs w:val="26"/>
          <w:lang w:eastAsia="ar-SA"/>
        </w:rPr>
      </w:pPr>
      <w:r w:rsidRPr="00B94569">
        <w:rPr>
          <w:rFonts w:ascii="Arial Narrow" w:hAnsi="Arial Narrow" w:cs="Arial Narrow"/>
          <w:sz w:val="26"/>
          <w:szCs w:val="26"/>
          <w:lang w:eastAsia="ar-SA"/>
        </w:rPr>
        <w:tab/>
      </w:r>
    </w:p>
    <w:tbl>
      <w:tblPr>
        <w:tblW w:w="9639" w:type="dxa"/>
        <w:tblInd w:w="108" w:type="dxa"/>
        <w:tblLayout w:type="fixed"/>
        <w:tblLook w:val="0000"/>
      </w:tblPr>
      <w:tblGrid>
        <w:gridCol w:w="544"/>
        <w:gridCol w:w="1299"/>
        <w:gridCol w:w="1134"/>
        <w:gridCol w:w="1134"/>
        <w:gridCol w:w="992"/>
        <w:gridCol w:w="1417"/>
        <w:gridCol w:w="1134"/>
        <w:gridCol w:w="1985"/>
      </w:tblGrid>
      <w:tr w:rsidR="00152D31" w:rsidRPr="00B94569" w:rsidTr="00990135">
        <w:trPr>
          <w:cantSplit/>
          <w:trHeight w:val="473"/>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lang w:eastAsia="ar-SA"/>
              </w:rPr>
            </w:pPr>
            <w:r w:rsidRPr="00B94569">
              <w:rPr>
                <w:rFonts w:ascii="Arial Narrow" w:hAnsi="Arial Narrow" w:cs="Arial Narrow"/>
                <w:b/>
                <w:lang w:eastAsia="ar-SA"/>
              </w:rPr>
              <w:t>№</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Фамилия, имя, отчество</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 xml:space="preserve">Дата </w:t>
            </w:r>
          </w:p>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рождения</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Весовая категория</w:t>
            </w: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pacing w:line="276" w:lineRule="auto"/>
              <w:jc w:val="center"/>
              <w:rPr>
                <w:rFonts w:ascii="Arial Narrow" w:hAnsi="Arial Narrow" w:cs="Arial Narrow"/>
                <w:b/>
                <w:sz w:val="20"/>
                <w:szCs w:val="20"/>
                <w:lang w:eastAsia="ar-SA"/>
              </w:rPr>
            </w:pPr>
          </w:p>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Спортивный разряд</w:t>
            </w: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rPr>
                <w:rFonts w:ascii="Arial Narrow" w:hAnsi="Arial Narrow" w:cs="Arial Narrow"/>
                <w:b/>
                <w:sz w:val="20"/>
                <w:szCs w:val="20"/>
                <w:lang w:eastAsia="ar-SA"/>
              </w:rPr>
            </w:pPr>
          </w:p>
          <w:p w:rsidR="00152D31" w:rsidRPr="00B94569" w:rsidRDefault="00152D31" w:rsidP="00027E11">
            <w:pPr>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Субьект РФ, город</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Ф.И.О. тренера *</w:t>
            </w: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027E11">
            <w:pPr>
              <w:spacing w:line="276" w:lineRule="auto"/>
              <w:jc w:val="center"/>
              <w:rPr>
                <w:rFonts w:ascii="Arial Narrow" w:hAnsi="Arial Narrow" w:cs="Arial Narrow"/>
                <w:b/>
                <w:sz w:val="20"/>
                <w:szCs w:val="20"/>
                <w:lang w:eastAsia="ar-SA"/>
              </w:rPr>
            </w:pPr>
          </w:p>
          <w:p w:rsidR="00152D31"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Виза врача</w:t>
            </w:r>
          </w:p>
          <w:p w:rsidR="00152D31" w:rsidRPr="00B94569" w:rsidRDefault="00152D31" w:rsidP="00027E11">
            <w:pPr>
              <w:spacing w:line="276" w:lineRule="auto"/>
              <w:jc w:val="center"/>
              <w:rPr>
                <w:rFonts w:ascii="Arial Narrow" w:hAnsi="Arial Narrow" w:cs="Arial Narrow"/>
                <w:b/>
                <w:sz w:val="20"/>
                <w:szCs w:val="20"/>
                <w:lang w:eastAsia="ar-SA"/>
              </w:rPr>
            </w:pPr>
            <w:r>
              <w:rPr>
                <w:rFonts w:ascii="Arial Narrow" w:hAnsi="Arial Narrow" w:cs="Arial Narrow"/>
                <w:b/>
                <w:sz w:val="20"/>
                <w:szCs w:val="20"/>
                <w:lang w:eastAsia="ar-SA"/>
              </w:rPr>
              <w:t>Дата</w:t>
            </w:r>
          </w:p>
          <w:p w:rsidR="00152D31" w:rsidRPr="00B94569" w:rsidRDefault="00152D31" w:rsidP="00027E11">
            <w:pPr>
              <w:spacing w:line="276" w:lineRule="auto"/>
              <w:jc w:val="center"/>
              <w:rPr>
                <w:rFonts w:ascii="Arial Narrow" w:hAnsi="Arial Narrow" w:cs="Arial Narrow"/>
                <w:sz w:val="20"/>
                <w:szCs w:val="20"/>
                <w:lang w:eastAsia="ar-SA"/>
              </w:rPr>
            </w:pPr>
            <w:r w:rsidRPr="00B94569">
              <w:rPr>
                <w:rFonts w:ascii="Arial Narrow" w:hAnsi="Arial Narrow" w:cs="Arial Narrow"/>
                <w:b/>
                <w:sz w:val="20"/>
                <w:szCs w:val="20"/>
                <w:lang w:eastAsia="ar-SA"/>
              </w:rPr>
              <w:t>Печать</w:t>
            </w:r>
          </w:p>
        </w:tc>
      </w:tr>
      <w:tr w:rsidR="00152D31" w:rsidRPr="00B94569" w:rsidTr="00990135">
        <w:trPr>
          <w:cantSplit/>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1</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2</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3</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4</w:t>
            </w:r>
          </w:p>
          <w:p w:rsidR="00152D31" w:rsidRPr="00B94569" w:rsidRDefault="00152D31" w:rsidP="00152D3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5</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027E11">
            <w:pPr>
              <w:snapToGrid w:val="0"/>
              <w:spacing w:line="276" w:lineRule="auto"/>
              <w:jc w:val="center"/>
              <w:rPr>
                <w:rFonts w:ascii="Arial Narrow" w:hAnsi="Arial Narrow" w:cs="Arial Narrow"/>
                <w:sz w:val="26"/>
                <w:szCs w:val="26"/>
                <w:lang w:eastAsia="ar-SA"/>
              </w:rPr>
            </w:pPr>
          </w:p>
        </w:tc>
      </w:tr>
    </w:tbl>
    <w:p w:rsidR="00152D31" w:rsidRPr="00B94569" w:rsidRDefault="00152D31" w:rsidP="00152D31">
      <w:pPr>
        <w:jc w:val="both"/>
        <w:rPr>
          <w:rFonts w:ascii="Arial Narrow" w:hAnsi="Arial Narrow" w:cs="Arial Narrow"/>
          <w:sz w:val="26"/>
          <w:szCs w:val="26"/>
          <w:lang w:eastAsia="ar-SA"/>
        </w:rPr>
      </w:pPr>
    </w:p>
    <w:p w:rsidR="00152D31" w:rsidRPr="00B94569" w:rsidRDefault="00152D31" w:rsidP="00152D31">
      <w:pPr>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Всего допущено к участию в соревнованиях ____________ спортсменов.</w:t>
      </w:r>
    </w:p>
    <w:p w:rsidR="00152D31" w:rsidRPr="00B94569" w:rsidRDefault="00152D31" w:rsidP="00152D31">
      <w:pPr>
        <w:ind w:firstLine="708"/>
        <w:jc w:val="both"/>
        <w:rPr>
          <w:rFonts w:ascii="Arial Narrow" w:hAnsi="Arial Narrow" w:cs="Arial Narrow"/>
          <w:sz w:val="26"/>
          <w:szCs w:val="26"/>
          <w:lang w:eastAsia="ar-SA"/>
        </w:rPr>
      </w:pPr>
    </w:p>
    <w:p w:rsidR="00152D31" w:rsidRDefault="00152D31" w:rsidP="00152D31">
      <w:pPr>
        <w:spacing w:after="0"/>
        <w:ind w:firstLine="708"/>
        <w:jc w:val="both"/>
        <w:rPr>
          <w:rFonts w:ascii="Arial Narrow" w:hAnsi="Arial Narrow" w:cs="Arial Narrow"/>
          <w:sz w:val="26"/>
          <w:szCs w:val="26"/>
          <w:lang w:eastAsia="ar-SA"/>
        </w:rPr>
      </w:pPr>
      <w:r>
        <w:rPr>
          <w:rFonts w:ascii="Arial Narrow" w:hAnsi="Arial Narrow" w:cs="Arial Narrow"/>
          <w:sz w:val="26"/>
          <w:szCs w:val="26"/>
          <w:lang w:eastAsia="ar-SA"/>
        </w:rPr>
        <w:t>Врач __________________</w:t>
      </w:r>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_____________</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 xml:space="preserve"> (__________________)</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«__»_____20__г.</w:t>
      </w:r>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 xml:space="preserve">   </w:t>
      </w:r>
    </w:p>
    <w:p w:rsidR="00152D31" w:rsidRPr="00152D31" w:rsidRDefault="00152D31" w:rsidP="00152D31">
      <w:pPr>
        <w:spacing w:after="0"/>
        <w:ind w:firstLine="708"/>
        <w:jc w:val="both"/>
        <w:rPr>
          <w:rFonts w:ascii="Arial Narrow" w:hAnsi="Arial Narrow" w:cs="Arial Narrow"/>
          <w:lang w:eastAsia="ar-SA"/>
        </w:rPr>
      </w:pPr>
      <w:r w:rsidRPr="00152D31">
        <w:rPr>
          <w:rFonts w:ascii="Arial Narrow" w:hAnsi="Arial Narrow" w:cs="Arial Narrow"/>
          <w:lang w:eastAsia="ar-SA"/>
        </w:rPr>
        <w:t xml:space="preserve">           </w:t>
      </w:r>
      <w:r>
        <w:rPr>
          <w:rFonts w:ascii="Arial Narrow" w:hAnsi="Arial Narrow" w:cs="Arial Narrow"/>
          <w:lang w:eastAsia="ar-SA"/>
        </w:rPr>
        <w:t xml:space="preserve">    </w:t>
      </w:r>
      <w:r w:rsidRPr="00152D31">
        <w:rPr>
          <w:rFonts w:ascii="Arial Narrow" w:hAnsi="Arial Narrow" w:cs="Arial Narrow"/>
          <w:lang w:eastAsia="ar-SA"/>
        </w:rPr>
        <w:t xml:space="preserve">  (название ОСМ)        </w:t>
      </w:r>
      <w:r>
        <w:rPr>
          <w:rFonts w:ascii="Arial Narrow" w:hAnsi="Arial Narrow" w:cs="Arial Narrow"/>
          <w:lang w:eastAsia="ar-SA"/>
        </w:rPr>
        <w:t xml:space="preserve">          </w:t>
      </w:r>
      <w:r w:rsidRPr="00152D31">
        <w:rPr>
          <w:rFonts w:ascii="Arial Narrow" w:hAnsi="Arial Narrow" w:cs="Arial Narrow"/>
          <w:lang w:eastAsia="ar-SA"/>
        </w:rPr>
        <w:t xml:space="preserve">   (подпись)                 </w:t>
      </w:r>
      <w:r>
        <w:rPr>
          <w:rFonts w:ascii="Arial Narrow" w:hAnsi="Arial Narrow" w:cs="Arial Narrow"/>
          <w:lang w:eastAsia="ar-SA"/>
        </w:rPr>
        <w:t xml:space="preserve">     </w:t>
      </w:r>
      <w:r w:rsidRPr="00152D31">
        <w:rPr>
          <w:rFonts w:ascii="Arial Narrow" w:hAnsi="Arial Narrow" w:cs="Arial Narrow"/>
          <w:lang w:eastAsia="ar-SA"/>
        </w:rPr>
        <w:t xml:space="preserve"> (ф.и.о)</w:t>
      </w:r>
      <w:r w:rsidRPr="00152D31">
        <w:rPr>
          <w:rFonts w:ascii="Arial Narrow" w:hAnsi="Arial Narrow" w:cs="Arial Narrow"/>
          <w:lang w:eastAsia="ar-SA"/>
        </w:rPr>
        <w:tab/>
      </w:r>
      <w:r w:rsidRPr="00152D31">
        <w:rPr>
          <w:rFonts w:ascii="Arial Narrow" w:hAnsi="Arial Narrow" w:cs="Arial Narrow"/>
          <w:lang w:eastAsia="ar-SA"/>
        </w:rPr>
        <w:tab/>
        <w:t xml:space="preserve">    </w:t>
      </w:r>
      <w:r>
        <w:rPr>
          <w:rFonts w:ascii="Arial Narrow" w:hAnsi="Arial Narrow" w:cs="Arial Narrow"/>
          <w:lang w:eastAsia="ar-SA"/>
        </w:rPr>
        <w:t xml:space="preserve">  </w:t>
      </w:r>
      <w:r w:rsidRPr="00152D31">
        <w:rPr>
          <w:rFonts w:ascii="Arial Narrow" w:hAnsi="Arial Narrow" w:cs="Arial Narrow"/>
          <w:lang w:eastAsia="ar-SA"/>
        </w:rPr>
        <w:t xml:space="preserve">      (дата)</w:t>
      </w:r>
    </w:p>
    <w:p w:rsidR="00152D31" w:rsidRDefault="00152D31" w:rsidP="00152D31">
      <w:pPr>
        <w:spacing w:line="360" w:lineRule="auto"/>
        <w:ind w:firstLine="708"/>
        <w:jc w:val="both"/>
        <w:rPr>
          <w:rFonts w:ascii="Arial Narrow" w:hAnsi="Arial Narrow" w:cs="Arial Narrow"/>
          <w:sz w:val="26"/>
          <w:szCs w:val="26"/>
          <w:lang w:eastAsia="ar-SA"/>
        </w:rPr>
      </w:pPr>
    </w:p>
    <w:p w:rsidR="00152D31" w:rsidRDefault="00152D31" w:rsidP="00152D31">
      <w:pPr>
        <w:spacing w:after="0" w:line="360" w:lineRule="auto"/>
        <w:ind w:firstLine="708"/>
        <w:jc w:val="both"/>
        <w:rPr>
          <w:rFonts w:ascii="Arial Narrow" w:hAnsi="Arial Narrow" w:cs="Arial Narrow"/>
          <w:sz w:val="26"/>
          <w:szCs w:val="26"/>
          <w:lang w:eastAsia="ar-SA"/>
        </w:rPr>
      </w:pPr>
      <w:r w:rsidRPr="007D0C09">
        <w:rPr>
          <w:rFonts w:ascii="Arial Narrow" w:hAnsi="Arial Narrow" w:cs="Arial Narrow"/>
          <w:sz w:val="26"/>
          <w:szCs w:val="26"/>
          <w:lang w:eastAsia="ar-SA"/>
        </w:rPr>
        <w:t>Тренер</w:t>
      </w:r>
      <w:r>
        <w:rPr>
          <w:rFonts w:ascii="Arial Narrow" w:hAnsi="Arial Narrow" w:cs="Arial Narrow"/>
          <w:sz w:val="26"/>
          <w:szCs w:val="26"/>
          <w:lang w:eastAsia="ar-SA"/>
        </w:rPr>
        <w:t>-представитель</w:t>
      </w:r>
      <w:r w:rsidRPr="007D0C09">
        <w:rPr>
          <w:rFonts w:ascii="Arial Narrow" w:hAnsi="Arial Narrow" w:cs="Arial Narrow"/>
          <w:sz w:val="26"/>
          <w:szCs w:val="26"/>
          <w:lang w:eastAsia="ar-SA"/>
        </w:rPr>
        <w:t xml:space="preserve"> команды ________________</w:t>
      </w:r>
      <w:r>
        <w:rPr>
          <w:rFonts w:ascii="Arial Narrow" w:hAnsi="Arial Narrow" w:cs="Arial Narrow"/>
          <w:sz w:val="26"/>
          <w:szCs w:val="26"/>
          <w:lang w:eastAsia="ar-SA"/>
        </w:rPr>
        <w:t xml:space="preserve">  (_________________)</w:t>
      </w:r>
    </w:p>
    <w:p w:rsidR="00152D31" w:rsidRPr="00152D31" w:rsidRDefault="00152D31" w:rsidP="00152D31">
      <w:pPr>
        <w:spacing w:after="0" w:line="360" w:lineRule="auto"/>
        <w:ind w:firstLine="708"/>
        <w:jc w:val="both"/>
        <w:rPr>
          <w:rFonts w:ascii="Arial Narrow" w:hAnsi="Arial Narrow" w:cs="Arial Narrow"/>
          <w:sz w:val="24"/>
          <w:szCs w:val="24"/>
          <w:lang w:eastAsia="ar-SA"/>
        </w:rPr>
      </w:pPr>
      <w:r w:rsidRPr="00152D31">
        <w:rPr>
          <w:rFonts w:ascii="Arial Narrow" w:hAnsi="Arial Narrow" w:cs="Arial Narrow"/>
          <w:sz w:val="24"/>
          <w:szCs w:val="24"/>
          <w:lang w:eastAsia="ar-SA"/>
        </w:rPr>
        <w:t xml:space="preserve">                                                             </w:t>
      </w:r>
      <w:r>
        <w:rPr>
          <w:rFonts w:ascii="Arial Narrow" w:hAnsi="Arial Narrow" w:cs="Arial Narrow"/>
          <w:sz w:val="24"/>
          <w:szCs w:val="24"/>
          <w:lang w:eastAsia="ar-SA"/>
        </w:rPr>
        <w:t xml:space="preserve">           </w:t>
      </w:r>
      <w:r w:rsidRPr="00152D31">
        <w:rPr>
          <w:rFonts w:ascii="Arial Narrow" w:hAnsi="Arial Narrow" w:cs="Arial Narrow"/>
          <w:sz w:val="24"/>
          <w:szCs w:val="24"/>
          <w:lang w:eastAsia="ar-SA"/>
        </w:rPr>
        <w:t xml:space="preserve">  (подпись)                  </w:t>
      </w:r>
      <w:r>
        <w:rPr>
          <w:rFonts w:ascii="Arial Narrow" w:hAnsi="Arial Narrow" w:cs="Arial Narrow"/>
          <w:sz w:val="24"/>
          <w:szCs w:val="24"/>
          <w:lang w:eastAsia="ar-SA"/>
        </w:rPr>
        <w:t xml:space="preserve">      </w:t>
      </w:r>
      <w:r w:rsidRPr="00152D31">
        <w:rPr>
          <w:rFonts w:ascii="Arial Narrow" w:hAnsi="Arial Narrow" w:cs="Arial Narrow"/>
          <w:sz w:val="24"/>
          <w:szCs w:val="24"/>
          <w:lang w:eastAsia="ar-SA"/>
        </w:rPr>
        <w:t>(ф.и.о)</w:t>
      </w:r>
    </w:p>
    <w:p w:rsidR="00152D31" w:rsidRDefault="00152D31" w:rsidP="00152D31">
      <w:pPr>
        <w:ind w:firstLine="708"/>
        <w:jc w:val="both"/>
        <w:rPr>
          <w:rFonts w:ascii="Arial Narrow" w:hAnsi="Arial Narrow" w:cs="Arial Narrow"/>
          <w:sz w:val="26"/>
          <w:szCs w:val="26"/>
          <w:lang w:eastAsia="ar-SA"/>
        </w:rPr>
      </w:pPr>
    </w:p>
    <w:p w:rsidR="00152D31" w:rsidRDefault="00152D31" w:rsidP="00152D31">
      <w:pPr>
        <w:spacing w:after="0"/>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Руководитель</w:t>
      </w:r>
      <w:r>
        <w:rPr>
          <w:rFonts w:ascii="Arial Narrow" w:hAnsi="Arial Narrow" w:cs="Arial Narrow"/>
          <w:sz w:val="26"/>
          <w:szCs w:val="26"/>
          <w:lang w:eastAsia="ar-SA"/>
        </w:rPr>
        <w:t xml:space="preserve"> </w:t>
      </w:r>
      <w:r w:rsidRPr="0082089F">
        <w:rPr>
          <w:rFonts w:ascii="Arial Narrow" w:hAnsi="Arial Narrow" w:cs="Arial Narrow"/>
          <w:sz w:val="26"/>
          <w:szCs w:val="26"/>
          <w:lang w:eastAsia="ar-SA"/>
        </w:rPr>
        <w:t>(уполномоченное лицо)</w:t>
      </w:r>
      <w:r>
        <w:rPr>
          <w:rFonts w:ascii="Arial Narrow" w:hAnsi="Arial Narrow" w:cs="Arial Narrow"/>
          <w:sz w:val="26"/>
          <w:szCs w:val="26"/>
          <w:lang w:eastAsia="ar-SA"/>
        </w:rPr>
        <w:t xml:space="preserve"> </w:t>
      </w:r>
    </w:p>
    <w:p w:rsidR="00152D31" w:rsidRPr="007D0C09" w:rsidRDefault="00152D31" w:rsidP="00152D31">
      <w:pPr>
        <w:spacing w:after="0"/>
        <w:ind w:firstLine="708"/>
        <w:jc w:val="both"/>
        <w:rPr>
          <w:rFonts w:ascii="Arial Narrow" w:hAnsi="Arial Narrow" w:cs="Arial Narrow"/>
          <w:lang w:eastAsia="ar-SA"/>
        </w:rPr>
      </w:pPr>
      <w:r w:rsidRPr="00B94569">
        <w:rPr>
          <w:rFonts w:ascii="Arial Narrow" w:hAnsi="Arial Narrow" w:cs="Arial Narrow"/>
          <w:sz w:val="26"/>
          <w:szCs w:val="26"/>
          <w:lang w:eastAsia="ar-SA"/>
        </w:rPr>
        <w:t>управления физической культуры и спорта</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____</w:t>
      </w:r>
      <w:r>
        <w:rPr>
          <w:rFonts w:ascii="Arial Narrow" w:hAnsi="Arial Narrow" w:cs="Arial Narrow"/>
          <w:sz w:val="26"/>
          <w:szCs w:val="26"/>
          <w:lang w:eastAsia="ar-SA"/>
        </w:rPr>
        <w:t>___</w:t>
      </w:r>
      <w:r w:rsidR="00990135">
        <w:rPr>
          <w:rFonts w:ascii="Arial Narrow" w:hAnsi="Arial Narrow" w:cs="Arial Narrow"/>
          <w:sz w:val="26"/>
          <w:szCs w:val="26"/>
          <w:lang w:eastAsia="ar-SA"/>
        </w:rPr>
        <w:t>____</w:t>
      </w:r>
      <w:r>
        <w:rPr>
          <w:rFonts w:ascii="Arial Narrow" w:hAnsi="Arial Narrow" w:cs="Arial Narrow"/>
          <w:sz w:val="26"/>
          <w:szCs w:val="26"/>
          <w:lang w:eastAsia="ar-SA"/>
        </w:rPr>
        <w:t>_</w:t>
      </w:r>
      <w:r w:rsidRPr="00B94569">
        <w:rPr>
          <w:rFonts w:ascii="Arial Narrow" w:hAnsi="Arial Narrow" w:cs="Arial Narrow"/>
          <w:sz w:val="26"/>
          <w:szCs w:val="26"/>
          <w:lang w:eastAsia="ar-SA"/>
        </w:rPr>
        <w:t>_</w:t>
      </w:r>
      <w:r>
        <w:rPr>
          <w:rFonts w:ascii="Arial Narrow" w:hAnsi="Arial Narrow" w:cs="Arial Narrow"/>
          <w:sz w:val="26"/>
          <w:szCs w:val="26"/>
          <w:lang w:eastAsia="ar-SA"/>
        </w:rPr>
        <w:t xml:space="preserve"> (_________) </w:t>
      </w:r>
      <w:r w:rsidRPr="007D0C09">
        <w:rPr>
          <w:rFonts w:ascii="Arial Narrow" w:hAnsi="Arial Narrow" w:cs="Arial Narrow"/>
          <w:sz w:val="26"/>
          <w:szCs w:val="26"/>
          <w:lang w:eastAsia="ar-SA"/>
        </w:rPr>
        <w:t>М.П.</w:t>
      </w:r>
    </w:p>
    <w:p w:rsidR="00152D31" w:rsidRDefault="00152D31" w:rsidP="00152D31">
      <w:pPr>
        <w:ind w:firstLine="708"/>
        <w:jc w:val="both"/>
        <w:rPr>
          <w:rFonts w:ascii="Arial Narrow" w:hAnsi="Arial Narrow" w:cs="Arial Narrow"/>
          <w:sz w:val="26"/>
          <w:szCs w:val="26"/>
          <w:lang w:eastAsia="ar-SA"/>
        </w:rPr>
      </w:pPr>
    </w:p>
    <w:p w:rsidR="00152D31" w:rsidRPr="007D0C09" w:rsidRDefault="00152D31" w:rsidP="00152D31">
      <w:pPr>
        <w:ind w:firstLine="708"/>
        <w:jc w:val="both"/>
        <w:rPr>
          <w:rFonts w:ascii="Arial Narrow" w:hAnsi="Arial Narrow" w:cs="Arial Narrow"/>
          <w:lang w:eastAsia="ar-SA"/>
        </w:rPr>
      </w:pPr>
      <w:r w:rsidRPr="00B94569">
        <w:rPr>
          <w:rFonts w:ascii="Arial Narrow" w:hAnsi="Arial Narrow" w:cs="Arial Narrow"/>
          <w:sz w:val="26"/>
          <w:szCs w:val="26"/>
          <w:lang w:eastAsia="ar-SA"/>
        </w:rPr>
        <w:t xml:space="preserve">Президент региональной спортивной федерации </w:t>
      </w:r>
      <w:r>
        <w:rPr>
          <w:rFonts w:ascii="Arial Narrow" w:hAnsi="Arial Narrow" w:cs="Arial Narrow"/>
          <w:sz w:val="26"/>
          <w:szCs w:val="26"/>
          <w:lang w:eastAsia="ar-SA"/>
        </w:rPr>
        <w:t>_____</w:t>
      </w:r>
      <w:r w:rsidR="00990135">
        <w:rPr>
          <w:rFonts w:ascii="Arial Narrow" w:hAnsi="Arial Narrow" w:cs="Arial Narrow"/>
          <w:sz w:val="26"/>
          <w:szCs w:val="26"/>
          <w:lang w:eastAsia="ar-SA"/>
        </w:rPr>
        <w:t>___</w:t>
      </w:r>
      <w:r>
        <w:rPr>
          <w:rFonts w:ascii="Arial Narrow" w:hAnsi="Arial Narrow" w:cs="Arial Narrow"/>
          <w:sz w:val="26"/>
          <w:szCs w:val="26"/>
          <w:lang w:eastAsia="ar-SA"/>
        </w:rPr>
        <w:t xml:space="preserve">_____  (________) </w:t>
      </w:r>
      <w:r w:rsidRPr="00B94569">
        <w:rPr>
          <w:rFonts w:ascii="Arial Narrow" w:hAnsi="Arial Narrow" w:cs="Arial Narrow"/>
          <w:sz w:val="26"/>
          <w:szCs w:val="26"/>
          <w:lang w:eastAsia="ar-SA"/>
        </w:rPr>
        <w:tab/>
      </w:r>
      <w:r w:rsidRPr="007D0C09">
        <w:rPr>
          <w:rFonts w:ascii="Arial Narrow" w:hAnsi="Arial Narrow" w:cs="Arial Narrow"/>
          <w:sz w:val="26"/>
          <w:szCs w:val="26"/>
          <w:lang w:eastAsia="ar-SA"/>
        </w:rPr>
        <w:t>М.П.</w:t>
      </w:r>
    </w:p>
    <w:p w:rsidR="00152D31" w:rsidRPr="007D0C09" w:rsidRDefault="00152D31" w:rsidP="00EB1F22">
      <w:pPr>
        <w:spacing w:line="360" w:lineRule="auto"/>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ab/>
      </w:r>
    </w:p>
    <w:p w:rsidR="00C96920" w:rsidRPr="00AC7CF8" w:rsidRDefault="00152D31" w:rsidP="00990135">
      <w:pPr>
        <w:ind w:firstLine="708"/>
        <w:jc w:val="both"/>
        <w:rPr>
          <w:rFonts w:ascii="Times New Roman" w:hAnsi="Times New Roman" w:cs="Times New Roman"/>
          <w:sz w:val="28"/>
          <w:szCs w:val="28"/>
        </w:rPr>
      </w:pPr>
      <w:r w:rsidRPr="007D0C09">
        <w:rPr>
          <w:rFonts w:ascii="Arial Narrow" w:hAnsi="Arial Narrow" w:cs="Arial Narrow"/>
          <w:lang w:eastAsia="ar-SA"/>
        </w:rPr>
        <w:t>* В графе «Ф.И.О. тренера» указывается не более двух тренеров.</w:t>
      </w:r>
    </w:p>
    <w:sectPr w:rsidR="00C96920" w:rsidRPr="00AC7CF8" w:rsidSect="00751C9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3AB" w:rsidRDefault="008623AB" w:rsidP="00E85191">
      <w:pPr>
        <w:spacing w:after="0" w:line="240" w:lineRule="auto"/>
      </w:pPr>
      <w:r>
        <w:separator/>
      </w:r>
    </w:p>
  </w:endnote>
  <w:endnote w:type="continuationSeparator" w:id="0">
    <w:p w:rsidR="008623AB" w:rsidRDefault="008623AB" w:rsidP="00E8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altName w:val="Arial"/>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3AB" w:rsidRDefault="008623AB" w:rsidP="00E85191">
      <w:pPr>
        <w:spacing w:after="0" w:line="240" w:lineRule="auto"/>
      </w:pPr>
      <w:r>
        <w:separator/>
      </w:r>
    </w:p>
  </w:footnote>
  <w:footnote w:type="continuationSeparator" w:id="0">
    <w:p w:rsidR="008623AB" w:rsidRDefault="008623AB" w:rsidP="00E8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9"/>
  </w:num>
  <w:num w:numId="5">
    <w:abstractNumId w:val="2"/>
  </w:num>
  <w:num w:numId="6">
    <w:abstractNumId w:val="0"/>
  </w:num>
  <w:num w:numId="7">
    <w:abstractNumId w:val="1"/>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hdrShapeDefaults>
    <o:shapedefaults v:ext="edit" spidmax="140290"/>
  </w:hdrShapeDefaults>
  <w:footnotePr>
    <w:footnote w:id="-1"/>
    <w:footnote w:id="0"/>
  </w:footnotePr>
  <w:endnotePr>
    <w:endnote w:id="-1"/>
    <w:endnote w:id="0"/>
  </w:endnotePr>
  <w:compat/>
  <w:rsids>
    <w:rsidRoot w:val="00404CB1"/>
    <w:rsid w:val="00003962"/>
    <w:rsid w:val="00013CB3"/>
    <w:rsid w:val="000157F2"/>
    <w:rsid w:val="00022291"/>
    <w:rsid w:val="00023112"/>
    <w:rsid w:val="00033BC1"/>
    <w:rsid w:val="00040D0A"/>
    <w:rsid w:val="00051BC8"/>
    <w:rsid w:val="000703CC"/>
    <w:rsid w:val="00075427"/>
    <w:rsid w:val="00077C9B"/>
    <w:rsid w:val="00080036"/>
    <w:rsid w:val="00092343"/>
    <w:rsid w:val="00092EA8"/>
    <w:rsid w:val="00094940"/>
    <w:rsid w:val="000B4BAF"/>
    <w:rsid w:val="000C3034"/>
    <w:rsid w:val="000C7C38"/>
    <w:rsid w:val="000E071A"/>
    <w:rsid w:val="00107733"/>
    <w:rsid w:val="00114293"/>
    <w:rsid w:val="00122F5F"/>
    <w:rsid w:val="00124AA8"/>
    <w:rsid w:val="00125143"/>
    <w:rsid w:val="001323B8"/>
    <w:rsid w:val="0013575D"/>
    <w:rsid w:val="00146BE7"/>
    <w:rsid w:val="00152D31"/>
    <w:rsid w:val="001565D6"/>
    <w:rsid w:val="00161E37"/>
    <w:rsid w:val="00163927"/>
    <w:rsid w:val="00181EE0"/>
    <w:rsid w:val="0018429F"/>
    <w:rsid w:val="00192951"/>
    <w:rsid w:val="001F139A"/>
    <w:rsid w:val="001F7EB6"/>
    <w:rsid w:val="00200E12"/>
    <w:rsid w:val="00200E8C"/>
    <w:rsid w:val="002425AD"/>
    <w:rsid w:val="00245921"/>
    <w:rsid w:val="002476BC"/>
    <w:rsid w:val="00251F6C"/>
    <w:rsid w:val="00280734"/>
    <w:rsid w:val="00284A43"/>
    <w:rsid w:val="00292CC1"/>
    <w:rsid w:val="002B0500"/>
    <w:rsid w:val="002B750F"/>
    <w:rsid w:val="002C0B57"/>
    <w:rsid w:val="002C1F76"/>
    <w:rsid w:val="002C59FA"/>
    <w:rsid w:val="002C5D87"/>
    <w:rsid w:val="002F35C6"/>
    <w:rsid w:val="00303259"/>
    <w:rsid w:val="00304CA0"/>
    <w:rsid w:val="00307A0A"/>
    <w:rsid w:val="00325E46"/>
    <w:rsid w:val="00330D14"/>
    <w:rsid w:val="00330D84"/>
    <w:rsid w:val="003530F9"/>
    <w:rsid w:val="00385A55"/>
    <w:rsid w:val="003A79C1"/>
    <w:rsid w:val="003B3BC1"/>
    <w:rsid w:val="003B4A50"/>
    <w:rsid w:val="003D1988"/>
    <w:rsid w:val="003E1586"/>
    <w:rsid w:val="0040046A"/>
    <w:rsid w:val="00401FB3"/>
    <w:rsid w:val="00404CB1"/>
    <w:rsid w:val="00430466"/>
    <w:rsid w:val="00437F04"/>
    <w:rsid w:val="004438AB"/>
    <w:rsid w:val="00461B09"/>
    <w:rsid w:val="00484053"/>
    <w:rsid w:val="00487C93"/>
    <w:rsid w:val="004A2B7A"/>
    <w:rsid w:val="004B2CEB"/>
    <w:rsid w:val="004E28CD"/>
    <w:rsid w:val="004E74EC"/>
    <w:rsid w:val="004F0EDA"/>
    <w:rsid w:val="00507F8D"/>
    <w:rsid w:val="00547217"/>
    <w:rsid w:val="00554926"/>
    <w:rsid w:val="005578FC"/>
    <w:rsid w:val="0056477A"/>
    <w:rsid w:val="0056655C"/>
    <w:rsid w:val="00582E62"/>
    <w:rsid w:val="005A4D15"/>
    <w:rsid w:val="005B31B6"/>
    <w:rsid w:val="005C216A"/>
    <w:rsid w:val="005C2B0E"/>
    <w:rsid w:val="005C66F9"/>
    <w:rsid w:val="005D3154"/>
    <w:rsid w:val="005D71BF"/>
    <w:rsid w:val="005E215E"/>
    <w:rsid w:val="005E3B3F"/>
    <w:rsid w:val="005E521E"/>
    <w:rsid w:val="005F7BFE"/>
    <w:rsid w:val="00603755"/>
    <w:rsid w:val="00620402"/>
    <w:rsid w:val="006343E3"/>
    <w:rsid w:val="00640122"/>
    <w:rsid w:val="006407F0"/>
    <w:rsid w:val="00642E21"/>
    <w:rsid w:val="00653644"/>
    <w:rsid w:val="00687019"/>
    <w:rsid w:val="00691623"/>
    <w:rsid w:val="006A2AA6"/>
    <w:rsid w:val="006B6A9A"/>
    <w:rsid w:val="006B7214"/>
    <w:rsid w:val="006F57C4"/>
    <w:rsid w:val="007037F2"/>
    <w:rsid w:val="0073396B"/>
    <w:rsid w:val="0074113B"/>
    <w:rsid w:val="00751C95"/>
    <w:rsid w:val="0075733E"/>
    <w:rsid w:val="00761DF6"/>
    <w:rsid w:val="007649A1"/>
    <w:rsid w:val="00767ABB"/>
    <w:rsid w:val="0077266C"/>
    <w:rsid w:val="00776C14"/>
    <w:rsid w:val="00791577"/>
    <w:rsid w:val="007945EB"/>
    <w:rsid w:val="00795C9D"/>
    <w:rsid w:val="007A1DA3"/>
    <w:rsid w:val="007A3308"/>
    <w:rsid w:val="007B032D"/>
    <w:rsid w:val="007D3EF6"/>
    <w:rsid w:val="007E1209"/>
    <w:rsid w:val="007E65DF"/>
    <w:rsid w:val="007E65EC"/>
    <w:rsid w:val="008036CB"/>
    <w:rsid w:val="00815716"/>
    <w:rsid w:val="00817FB8"/>
    <w:rsid w:val="00833AB4"/>
    <w:rsid w:val="00847187"/>
    <w:rsid w:val="0086061E"/>
    <w:rsid w:val="008623AB"/>
    <w:rsid w:val="00863F54"/>
    <w:rsid w:val="00865CFB"/>
    <w:rsid w:val="008721F7"/>
    <w:rsid w:val="00881C78"/>
    <w:rsid w:val="00884BF1"/>
    <w:rsid w:val="008B121C"/>
    <w:rsid w:val="008B6648"/>
    <w:rsid w:val="008C209C"/>
    <w:rsid w:val="008C25FC"/>
    <w:rsid w:val="008D5C78"/>
    <w:rsid w:val="008E55EC"/>
    <w:rsid w:val="008E5F54"/>
    <w:rsid w:val="008F0E30"/>
    <w:rsid w:val="00914390"/>
    <w:rsid w:val="0093388F"/>
    <w:rsid w:val="00935EFC"/>
    <w:rsid w:val="00941BEB"/>
    <w:rsid w:val="00974C00"/>
    <w:rsid w:val="00980F00"/>
    <w:rsid w:val="00981E42"/>
    <w:rsid w:val="00990135"/>
    <w:rsid w:val="009A6407"/>
    <w:rsid w:val="009C75CC"/>
    <w:rsid w:val="00A14509"/>
    <w:rsid w:val="00A176EA"/>
    <w:rsid w:val="00A178AF"/>
    <w:rsid w:val="00A251E1"/>
    <w:rsid w:val="00A361EA"/>
    <w:rsid w:val="00A416DD"/>
    <w:rsid w:val="00A41EAF"/>
    <w:rsid w:val="00A56CEF"/>
    <w:rsid w:val="00A74FFF"/>
    <w:rsid w:val="00A837C4"/>
    <w:rsid w:val="00A838BA"/>
    <w:rsid w:val="00A844A6"/>
    <w:rsid w:val="00AC072D"/>
    <w:rsid w:val="00AC7CF8"/>
    <w:rsid w:val="00AF3553"/>
    <w:rsid w:val="00B02C08"/>
    <w:rsid w:val="00B2389A"/>
    <w:rsid w:val="00B25B6B"/>
    <w:rsid w:val="00B5039A"/>
    <w:rsid w:val="00B563FF"/>
    <w:rsid w:val="00B82F34"/>
    <w:rsid w:val="00B84049"/>
    <w:rsid w:val="00B90D64"/>
    <w:rsid w:val="00B92B1A"/>
    <w:rsid w:val="00BA0067"/>
    <w:rsid w:val="00BA50F3"/>
    <w:rsid w:val="00BB7E16"/>
    <w:rsid w:val="00BC4433"/>
    <w:rsid w:val="00BC4FE1"/>
    <w:rsid w:val="00BC600A"/>
    <w:rsid w:val="00BD45D5"/>
    <w:rsid w:val="00BD7D81"/>
    <w:rsid w:val="00BE5A15"/>
    <w:rsid w:val="00BF33C7"/>
    <w:rsid w:val="00C0297D"/>
    <w:rsid w:val="00C15DC1"/>
    <w:rsid w:val="00C26CB7"/>
    <w:rsid w:val="00C3032C"/>
    <w:rsid w:val="00C3362A"/>
    <w:rsid w:val="00C40923"/>
    <w:rsid w:val="00C43D2F"/>
    <w:rsid w:val="00C44D2C"/>
    <w:rsid w:val="00C55A67"/>
    <w:rsid w:val="00C56ED9"/>
    <w:rsid w:val="00C67A4B"/>
    <w:rsid w:val="00C9245A"/>
    <w:rsid w:val="00C96920"/>
    <w:rsid w:val="00CA3E98"/>
    <w:rsid w:val="00CB69B6"/>
    <w:rsid w:val="00CD0648"/>
    <w:rsid w:val="00CE00F7"/>
    <w:rsid w:val="00CE0253"/>
    <w:rsid w:val="00CF10B3"/>
    <w:rsid w:val="00D02784"/>
    <w:rsid w:val="00D07F65"/>
    <w:rsid w:val="00D11EAA"/>
    <w:rsid w:val="00D14480"/>
    <w:rsid w:val="00D20C3A"/>
    <w:rsid w:val="00D23AC3"/>
    <w:rsid w:val="00D24391"/>
    <w:rsid w:val="00D34533"/>
    <w:rsid w:val="00D35793"/>
    <w:rsid w:val="00D37361"/>
    <w:rsid w:val="00D43508"/>
    <w:rsid w:val="00D72F7E"/>
    <w:rsid w:val="00D949B1"/>
    <w:rsid w:val="00D95C2F"/>
    <w:rsid w:val="00DB3E27"/>
    <w:rsid w:val="00DC2C6E"/>
    <w:rsid w:val="00DD2EE3"/>
    <w:rsid w:val="00DE0183"/>
    <w:rsid w:val="00DE7A66"/>
    <w:rsid w:val="00DF0B27"/>
    <w:rsid w:val="00DF35F8"/>
    <w:rsid w:val="00E049F2"/>
    <w:rsid w:val="00E10FC7"/>
    <w:rsid w:val="00E1601D"/>
    <w:rsid w:val="00E264F9"/>
    <w:rsid w:val="00E40105"/>
    <w:rsid w:val="00E42AFA"/>
    <w:rsid w:val="00E44DBB"/>
    <w:rsid w:val="00E50287"/>
    <w:rsid w:val="00E506BA"/>
    <w:rsid w:val="00E549F0"/>
    <w:rsid w:val="00E6720F"/>
    <w:rsid w:val="00E836EB"/>
    <w:rsid w:val="00E85191"/>
    <w:rsid w:val="00E87218"/>
    <w:rsid w:val="00EB1F22"/>
    <w:rsid w:val="00EB7A18"/>
    <w:rsid w:val="00EC01FF"/>
    <w:rsid w:val="00EC583F"/>
    <w:rsid w:val="00ED45C0"/>
    <w:rsid w:val="00EE2CFA"/>
    <w:rsid w:val="00EE40D3"/>
    <w:rsid w:val="00EE731A"/>
    <w:rsid w:val="00EF7581"/>
    <w:rsid w:val="00F061F0"/>
    <w:rsid w:val="00F12B09"/>
    <w:rsid w:val="00F170AC"/>
    <w:rsid w:val="00F36537"/>
    <w:rsid w:val="00F36DB5"/>
    <w:rsid w:val="00F40F7A"/>
    <w:rsid w:val="00F417E9"/>
    <w:rsid w:val="00F45FAF"/>
    <w:rsid w:val="00F53A88"/>
    <w:rsid w:val="00F576EC"/>
    <w:rsid w:val="00F66290"/>
    <w:rsid w:val="00FB3795"/>
    <w:rsid w:val="00FB7ABC"/>
    <w:rsid w:val="00FC08A8"/>
    <w:rsid w:val="00FD3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33"/>
  </w:style>
  <w:style w:type="paragraph" w:styleId="1">
    <w:name w:val="heading 1"/>
    <w:basedOn w:val="a"/>
    <w:link w:val="10"/>
    <w:uiPriority w:val="9"/>
    <w:qFormat/>
    <w:rsid w:val="0073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396B"/>
    <w:rPr>
      <w:rFonts w:ascii="Times New Roman" w:eastAsia="Times New Roman" w:hAnsi="Times New Roman" w:cs="Times New Roman"/>
      <w:b/>
      <w:bCs/>
      <w:kern w:val="36"/>
      <w:sz w:val="48"/>
      <w:szCs w:val="48"/>
      <w:lang w:eastAsia="ru-RU"/>
    </w:rPr>
  </w:style>
  <w:style w:type="paragraph" w:styleId="aa">
    <w:name w:val="No Spacing"/>
    <w:uiPriority w:val="1"/>
    <w:qFormat/>
    <w:rsid w:val="00033BC1"/>
    <w:pPr>
      <w:spacing w:after="0" w:line="240" w:lineRule="auto"/>
    </w:pPr>
  </w:style>
  <w:style w:type="character" w:styleId="ab">
    <w:name w:val="Strong"/>
    <w:basedOn w:val="a0"/>
    <w:uiPriority w:val="22"/>
    <w:qFormat/>
    <w:rsid w:val="00F66290"/>
    <w:rPr>
      <w:b/>
      <w:bCs/>
    </w:rPr>
  </w:style>
</w:styles>
</file>

<file path=word/webSettings.xml><?xml version="1.0" encoding="utf-8"?>
<w:webSettings xmlns:r="http://schemas.openxmlformats.org/officeDocument/2006/relationships" xmlns:w="http://schemas.openxmlformats.org/wordprocessingml/2006/main">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37051781">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483549302">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1974868016">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rb69.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rbtver@bk.ru" TargetMode="External"/><Relationship Id="rId4" Type="http://schemas.openxmlformats.org/officeDocument/2006/relationships/settings" Target="settings.xml"/><Relationship Id="rId9" Type="http://schemas.openxmlformats.org/officeDocument/2006/relationships/hyperlink" Target="mailto:frbtver@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A95DE-7E86-4F09-9F21-BC5FBD7F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2224</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Home</cp:lastModifiedBy>
  <cp:revision>6</cp:revision>
  <cp:lastPrinted>2021-02-09T13:10:00Z</cp:lastPrinted>
  <dcterms:created xsi:type="dcterms:W3CDTF">2021-08-20T11:46:00Z</dcterms:created>
  <dcterms:modified xsi:type="dcterms:W3CDTF">2021-08-25T11:53:00Z</dcterms:modified>
</cp:coreProperties>
</file>